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84F5" w14:textId="61758D45" w:rsidR="00FF39FC" w:rsidRPr="0025670D" w:rsidRDefault="00FF39FC" w:rsidP="00FF39FC">
      <w:pPr>
        <w:jc w:val="center"/>
        <w:rPr>
          <w:rFonts w:ascii="Times New Roman" w:hAnsi="Times New Roman"/>
          <w:b/>
          <w:sz w:val="24"/>
          <w:szCs w:val="24"/>
        </w:rPr>
      </w:pPr>
    </w:p>
    <w:p w14:paraId="77849686" w14:textId="72578DEE" w:rsidR="00FF39FC" w:rsidRPr="0025670D" w:rsidRDefault="00FF39FC" w:rsidP="00FF39FC">
      <w:pPr>
        <w:jc w:val="center"/>
        <w:rPr>
          <w:rFonts w:ascii="Times New Roman" w:hAnsi="Times New Roman"/>
          <w:b/>
          <w:sz w:val="24"/>
          <w:szCs w:val="24"/>
        </w:rPr>
      </w:pPr>
      <w:bookmarkStart w:id="0" w:name="_Hlk42783212"/>
      <w:r w:rsidRPr="0025670D">
        <w:rPr>
          <w:rFonts w:ascii="Times New Roman" w:hAnsi="Times New Roman"/>
          <w:b/>
          <w:sz w:val="24"/>
          <w:szCs w:val="24"/>
        </w:rPr>
        <w:t xml:space="preserve">Interest Disclosure Form </w:t>
      </w:r>
      <w:r w:rsidR="00E6434C">
        <w:rPr>
          <w:rFonts w:ascii="Times New Roman" w:hAnsi="Times New Roman"/>
          <w:b/>
          <w:sz w:val="24"/>
          <w:szCs w:val="24"/>
        </w:rPr>
        <w:t xml:space="preserve">(IDF) </w:t>
      </w:r>
      <w:r w:rsidRPr="0025670D">
        <w:rPr>
          <w:rFonts w:ascii="Times New Roman" w:hAnsi="Times New Roman"/>
          <w:b/>
          <w:sz w:val="24"/>
          <w:szCs w:val="24"/>
        </w:rPr>
        <w:t xml:space="preserve">for Investigators </w:t>
      </w:r>
      <w:bookmarkStart w:id="1" w:name="_Hlk43112872"/>
      <w:r w:rsidRPr="0025670D">
        <w:rPr>
          <w:rFonts w:ascii="Times New Roman" w:hAnsi="Times New Roman"/>
          <w:b/>
          <w:sz w:val="24"/>
          <w:szCs w:val="24"/>
        </w:rPr>
        <w:t>Not Affiliated with the University</w:t>
      </w:r>
      <w:r w:rsidR="00CE0672">
        <w:rPr>
          <w:rFonts w:ascii="Times New Roman" w:hAnsi="Times New Roman"/>
          <w:b/>
          <w:sz w:val="24"/>
          <w:szCs w:val="24"/>
        </w:rPr>
        <w:t xml:space="preserve"> of Miami</w:t>
      </w:r>
      <w:bookmarkEnd w:id="0"/>
      <w:bookmarkEnd w:id="1"/>
    </w:p>
    <w:p w14:paraId="348F85B2" w14:textId="49F9C44C" w:rsidR="00FF39FC" w:rsidRPr="0025670D" w:rsidRDefault="00FF39FC" w:rsidP="00FF39FC">
      <w:pPr>
        <w:spacing w:after="0" w:line="240" w:lineRule="auto"/>
        <w:rPr>
          <w:rFonts w:ascii="Times New Roman" w:hAnsi="Times New Roman"/>
          <w:sz w:val="24"/>
          <w:szCs w:val="24"/>
        </w:rPr>
      </w:pPr>
      <w:r w:rsidRPr="0025670D">
        <w:rPr>
          <w:rFonts w:ascii="Times New Roman" w:hAnsi="Times New Roman"/>
          <w:sz w:val="24"/>
          <w:szCs w:val="24"/>
        </w:rPr>
        <w:t xml:space="preserve">You are being asked to complete this disclosure because you have been identified as an </w:t>
      </w:r>
      <w:bookmarkStart w:id="2" w:name="_Hlk43112795"/>
      <w:r w:rsidR="00FD4CD5">
        <w:rPr>
          <w:rFonts w:ascii="Times New Roman" w:hAnsi="Times New Roman"/>
          <w:sz w:val="24"/>
          <w:szCs w:val="24"/>
        </w:rPr>
        <w:t>external researcher</w:t>
      </w:r>
      <w:r w:rsidR="00B92760">
        <w:rPr>
          <w:rFonts w:ascii="Times New Roman" w:hAnsi="Times New Roman"/>
          <w:sz w:val="24"/>
          <w:szCs w:val="24"/>
        </w:rPr>
        <w:t xml:space="preserve"> </w:t>
      </w:r>
      <w:r w:rsidR="00837620">
        <w:rPr>
          <w:rFonts w:ascii="Times New Roman" w:hAnsi="Times New Roman"/>
          <w:sz w:val="24"/>
          <w:szCs w:val="24"/>
        </w:rPr>
        <w:t>engaged in the</w:t>
      </w:r>
      <w:r w:rsidR="00B92760" w:rsidRPr="00B92760">
        <w:rPr>
          <w:rFonts w:ascii="Times New Roman" w:hAnsi="Times New Roman"/>
          <w:sz w:val="24"/>
          <w:szCs w:val="24"/>
        </w:rPr>
        <w:t xml:space="preserve"> conduct</w:t>
      </w:r>
      <w:r w:rsidR="005F504E">
        <w:rPr>
          <w:rFonts w:ascii="Times New Roman" w:hAnsi="Times New Roman"/>
          <w:sz w:val="24"/>
          <w:szCs w:val="24"/>
        </w:rPr>
        <w:t xml:space="preserve"> </w:t>
      </w:r>
      <w:r w:rsidR="00B92760" w:rsidRPr="00B92760">
        <w:rPr>
          <w:rFonts w:ascii="Times New Roman" w:hAnsi="Times New Roman"/>
          <w:sz w:val="24"/>
          <w:szCs w:val="24"/>
        </w:rPr>
        <w:t>of</w:t>
      </w:r>
      <w:r w:rsidRPr="0025670D">
        <w:rPr>
          <w:rFonts w:ascii="Times New Roman" w:hAnsi="Times New Roman"/>
          <w:sz w:val="24"/>
          <w:szCs w:val="24"/>
        </w:rPr>
        <w:t xml:space="preserve"> a </w:t>
      </w:r>
      <w:r w:rsidR="00837620">
        <w:rPr>
          <w:rFonts w:ascii="Times New Roman" w:hAnsi="Times New Roman"/>
          <w:sz w:val="24"/>
          <w:szCs w:val="24"/>
        </w:rPr>
        <w:t xml:space="preserve">human subject </w:t>
      </w:r>
      <w:r w:rsidRPr="0025670D">
        <w:rPr>
          <w:rFonts w:ascii="Times New Roman" w:hAnsi="Times New Roman"/>
          <w:sz w:val="24"/>
          <w:szCs w:val="24"/>
        </w:rPr>
        <w:t xml:space="preserve">research project under the oversight </w:t>
      </w:r>
      <w:r w:rsidR="008B78FC">
        <w:rPr>
          <w:rFonts w:ascii="Times New Roman" w:hAnsi="Times New Roman"/>
          <w:sz w:val="24"/>
          <w:szCs w:val="24"/>
        </w:rPr>
        <w:t xml:space="preserve">of </w:t>
      </w:r>
      <w:r w:rsidRPr="0025670D">
        <w:rPr>
          <w:rFonts w:ascii="Times New Roman" w:hAnsi="Times New Roman"/>
          <w:sz w:val="24"/>
          <w:szCs w:val="24"/>
        </w:rPr>
        <w:t xml:space="preserve">the University of </w:t>
      </w:r>
      <w:r>
        <w:rPr>
          <w:rFonts w:ascii="Times New Roman" w:hAnsi="Times New Roman"/>
          <w:sz w:val="24"/>
          <w:szCs w:val="24"/>
        </w:rPr>
        <w:t>Miami</w:t>
      </w:r>
      <w:r w:rsidRPr="0025670D">
        <w:rPr>
          <w:rFonts w:ascii="Times New Roman" w:hAnsi="Times New Roman"/>
          <w:sz w:val="24"/>
          <w:szCs w:val="24"/>
        </w:rPr>
        <w:t xml:space="preserve"> (UM)</w:t>
      </w:r>
      <w:bookmarkEnd w:id="2"/>
      <w:r w:rsidRPr="0025670D">
        <w:rPr>
          <w:rFonts w:ascii="Times New Roman" w:hAnsi="Times New Roman"/>
          <w:sz w:val="24"/>
          <w:szCs w:val="24"/>
        </w:rPr>
        <w:t xml:space="preserve">. This information is required in order for UM to meet its regulatory obligations to ensure that an investigator’s related </w:t>
      </w:r>
      <w:r w:rsidR="005C6464">
        <w:rPr>
          <w:rFonts w:ascii="Times New Roman" w:hAnsi="Times New Roman"/>
          <w:sz w:val="24"/>
          <w:szCs w:val="24"/>
        </w:rPr>
        <w:t xml:space="preserve">activities, </w:t>
      </w:r>
      <w:r w:rsidRPr="0025670D">
        <w:rPr>
          <w:rFonts w:ascii="Times New Roman" w:hAnsi="Times New Roman"/>
          <w:sz w:val="24"/>
          <w:szCs w:val="24"/>
        </w:rPr>
        <w:t xml:space="preserve">financial </w:t>
      </w:r>
      <w:r w:rsidR="005C6464">
        <w:rPr>
          <w:rFonts w:ascii="Times New Roman" w:hAnsi="Times New Roman"/>
          <w:sz w:val="24"/>
          <w:szCs w:val="24"/>
        </w:rPr>
        <w:t xml:space="preserve">and obligatory </w:t>
      </w:r>
      <w:r w:rsidRPr="0025670D">
        <w:rPr>
          <w:rFonts w:ascii="Times New Roman" w:hAnsi="Times New Roman"/>
          <w:sz w:val="24"/>
          <w:szCs w:val="24"/>
        </w:rPr>
        <w:t xml:space="preserve">interests are assessed for conflict of interest and, if needed, appropriate conflict management is implemented. </w:t>
      </w:r>
    </w:p>
    <w:p w14:paraId="0108D09D" w14:textId="77777777" w:rsidR="00FF39FC" w:rsidRPr="0025670D" w:rsidRDefault="00FF39FC" w:rsidP="00FF39FC">
      <w:pPr>
        <w:spacing w:after="0" w:line="240" w:lineRule="auto"/>
        <w:rPr>
          <w:rFonts w:ascii="Times New Roman" w:hAnsi="Times New Roman"/>
          <w:b/>
          <w:sz w:val="24"/>
          <w:szCs w:val="24"/>
        </w:rPr>
      </w:pPr>
    </w:p>
    <w:p w14:paraId="793E9E0E" w14:textId="65DB2B89" w:rsidR="00F04407" w:rsidRPr="005830D8" w:rsidRDefault="00F04407" w:rsidP="00F04407">
      <w:pPr>
        <w:spacing w:after="0" w:line="240" w:lineRule="auto"/>
        <w:rPr>
          <w:rFonts w:ascii="Times New Roman" w:hAnsi="Times New Roman"/>
        </w:rPr>
      </w:pPr>
      <w:r w:rsidRPr="005830D8">
        <w:rPr>
          <w:rFonts w:ascii="Times New Roman" w:hAnsi="Times New Roman"/>
          <w:b/>
        </w:rPr>
        <w:t>Terms are defined and examples given in an Appendix attached to this document.</w:t>
      </w:r>
      <w:r w:rsidRPr="005830D8">
        <w:rPr>
          <w:rFonts w:ascii="Times New Roman" w:hAnsi="Times New Roman"/>
        </w:rPr>
        <w:t xml:space="preserve"> If you have any questions about UM’s </w:t>
      </w:r>
      <w:hyperlink r:id="rId7" w:history="1">
        <w:r w:rsidRPr="005830D8">
          <w:rPr>
            <w:rStyle w:val="Hyperlink"/>
            <w:rFonts w:ascii="Times New Roman" w:hAnsi="Times New Roman"/>
          </w:rPr>
          <w:t>Conflict of Interest (COI) in Research</w:t>
        </w:r>
      </w:hyperlink>
      <w:r w:rsidRPr="005830D8">
        <w:rPr>
          <w:rFonts w:ascii="Times New Roman" w:hAnsi="Times New Roman"/>
        </w:rPr>
        <w:t xml:space="preserve"> policy or this form, please email UM</w:t>
      </w:r>
      <w:r w:rsidR="0033067B">
        <w:rPr>
          <w:rFonts w:ascii="Times New Roman" w:hAnsi="Times New Roman"/>
        </w:rPr>
        <w:t>’s</w:t>
      </w:r>
      <w:r w:rsidRPr="005830D8">
        <w:rPr>
          <w:rFonts w:ascii="Times New Roman" w:hAnsi="Times New Roman"/>
        </w:rPr>
        <w:t xml:space="preserve"> Disclosures &amp; </w:t>
      </w:r>
      <w:r>
        <w:rPr>
          <w:rFonts w:ascii="Times New Roman" w:hAnsi="Times New Roman"/>
        </w:rPr>
        <w:t>Scholarly Activities</w:t>
      </w:r>
      <w:r w:rsidRPr="005830D8">
        <w:rPr>
          <w:rFonts w:ascii="Times New Roman" w:hAnsi="Times New Roman"/>
        </w:rPr>
        <w:t xml:space="preserve"> Management (D</w:t>
      </w:r>
      <w:r>
        <w:rPr>
          <w:rFonts w:ascii="Times New Roman" w:hAnsi="Times New Roman"/>
        </w:rPr>
        <w:t>SA</w:t>
      </w:r>
      <w:r w:rsidRPr="005830D8">
        <w:rPr>
          <w:rFonts w:ascii="Times New Roman" w:hAnsi="Times New Roman"/>
        </w:rPr>
        <w:t xml:space="preserve">M) at </w:t>
      </w:r>
      <w:hyperlink r:id="rId8" w:history="1">
        <w:r>
          <w:rPr>
            <w:rStyle w:val="Hyperlink"/>
            <w:rFonts w:ascii="Times New Roman" w:hAnsi="Times New Roman"/>
          </w:rPr>
          <w:t>DSAM@miami.edu</w:t>
        </w:r>
      </w:hyperlink>
      <w:r w:rsidRPr="005830D8">
        <w:rPr>
          <w:rFonts w:ascii="Times New Roman" w:hAnsi="Times New Roman"/>
        </w:rPr>
        <w:t xml:space="preserve">. Please provide </w:t>
      </w:r>
      <w:r w:rsidRPr="005830D8">
        <w:rPr>
          <w:rFonts w:ascii="Times New Roman" w:hAnsi="Times New Roman"/>
          <w:u w:val="single"/>
        </w:rPr>
        <w:t>complete typed</w:t>
      </w:r>
      <w:r w:rsidRPr="005830D8">
        <w:rPr>
          <w:rFonts w:ascii="Times New Roman" w:hAnsi="Times New Roman"/>
        </w:rPr>
        <w:t xml:space="preserve"> responses to the requested information below.</w:t>
      </w:r>
    </w:p>
    <w:p w14:paraId="59D0F038" w14:textId="77777777" w:rsidR="00FF39FC" w:rsidRPr="0025670D" w:rsidRDefault="00FF39FC" w:rsidP="00FF39FC">
      <w:pPr>
        <w:spacing w:after="0" w:line="240" w:lineRule="auto"/>
        <w:rPr>
          <w:rFonts w:ascii="Times New Roman" w:hAnsi="Times New Roman"/>
          <w:b/>
          <w:sz w:val="24"/>
          <w:szCs w:val="24"/>
        </w:rPr>
      </w:pPr>
    </w:p>
    <w:p w14:paraId="3F9C71EE" w14:textId="3029C46D" w:rsidR="00FF39FC" w:rsidRPr="0025670D" w:rsidRDefault="00FF39FC" w:rsidP="00FF39FC">
      <w:pPr>
        <w:spacing w:after="120" w:line="240" w:lineRule="auto"/>
        <w:rPr>
          <w:rFonts w:ascii="Times New Roman" w:hAnsi="Times New Roman"/>
          <w:b/>
          <w:sz w:val="24"/>
          <w:szCs w:val="24"/>
        </w:rPr>
      </w:pPr>
      <w:r w:rsidRPr="0025670D">
        <w:rPr>
          <w:rFonts w:ascii="Times New Roman" w:hAnsi="Times New Roman"/>
          <w:b/>
          <w:sz w:val="24"/>
          <w:szCs w:val="24"/>
        </w:rPr>
        <w:t>I. Research Identifying Information</w:t>
      </w:r>
      <w:r w:rsidR="00753161">
        <w:rPr>
          <w:rFonts w:ascii="Times New Roman" w:hAnsi="Times New Roman"/>
          <w:b/>
          <w:sz w:val="24"/>
          <w:szCs w:val="24"/>
        </w:rPr>
        <w:t xml:space="preserve"> </w:t>
      </w:r>
      <w:r w:rsidR="00753161" w:rsidRPr="00753161">
        <w:rPr>
          <w:rFonts w:ascii="Times New Roman" w:hAnsi="Times New Roman"/>
          <w:bCs/>
          <w:i/>
          <w:iCs/>
          <w:sz w:val="24"/>
          <w:szCs w:val="24"/>
        </w:rPr>
        <w:t>(</w:t>
      </w:r>
      <w:r w:rsidR="00753161">
        <w:rPr>
          <w:rFonts w:ascii="Times New Roman" w:hAnsi="Times New Roman"/>
          <w:bCs/>
          <w:i/>
          <w:iCs/>
          <w:sz w:val="24"/>
          <w:szCs w:val="24"/>
        </w:rPr>
        <w:t xml:space="preserve">This section to be completed </w:t>
      </w:r>
      <w:r w:rsidR="00753161" w:rsidRPr="00753161">
        <w:rPr>
          <w:rFonts w:ascii="Times New Roman" w:hAnsi="Times New Roman"/>
          <w:bCs/>
          <w:i/>
          <w:iCs/>
          <w:sz w:val="24"/>
          <w:szCs w:val="24"/>
        </w:rPr>
        <w:t xml:space="preserve">by </w:t>
      </w:r>
      <w:r w:rsidR="00753161" w:rsidRPr="00753161">
        <w:rPr>
          <w:rFonts w:ascii="Times New Roman" w:hAnsi="Times New Roman"/>
          <w:bCs/>
          <w:i/>
          <w:iCs/>
          <w:sz w:val="24"/>
          <w:szCs w:val="24"/>
          <w:u w:val="single"/>
        </w:rPr>
        <w:t>UM PI or designee</w:t>
      </w:r>
      <w:r w:rsidR="00753161" w:rsidRPr="00753161">
        <w:rPr>
          <w:rFonts w:ascii="Times New Roman" w:hAnsi="Times New Roman"/>
          <w:bCs/>
          <w:i/>
          <w:iCs/>
          <w:sz w:val="24"/>
          <w:szCs w:val="24"/>
        </w:rPr>
        <w:t>)</w:t>
      </w:r>
    </w:p>
    <w:p w14:paraId="6FCB8C47" w14:textId="24B1DF6C" w:rsidR="00FF39FC" w:rsidRPr="0025670D" w:rsidRDefault="00FF39FC" w:rsidP="00FF39FC">
      <w:pPr>
        <w:spacing w:after="120"/>
        <w:rPr>
          <w:rFonts w:ascii="Times New Roman" w:hAnsi="Times New Roman"/>
          <w:sz w:val="24"/>
          <w:szCs w:val="24"/>
        </w:rPr>
      </w:pPr>
      <w:r w:rsidRPr="0025670D">
        <w:rPr>
          <w:rFonts w:ascii="Times New Roman" w:hAnsi="Times New Roman"/>
          <w:sz w:val="24"/>
          <w:szCs w:val="24"/>
        </w:rPr>
        <w:t xml:space="preserve">University of </w:t>
      </w:r>
      <w:r w:rsidR="00B416AE">
        <w:rPr>
          <w:rFonts w:ascii="Times New Roman" w:hAnsi="Times New Roman"/>
          <w:sz w:val="24"/>
          <w:szCs w:val="24"/>
        </w:rPr>
        <w:t>Miami</w:t>
      </w:r>
      <w:r w:rsidRPr="0025670D">
        <w:rPr>
          <w:rFonts w:ascii="Times New Roman" w:hAnsi="Times New Roman"/>
          <w:sz w:val="24"/>
          <w:szCs w:val="24"/>
        </w:rPr>
        <w:t xml:space="preserve"> </w:t>
      </w:r>
      <w:r w:rsidR="00B416AE">
        <w:rPr>
          <w:rFonts w:ascii="Times New Roman" w:hAnsi="Times New Roman"/>
          <w:sz w:val="24"/>
          <w:szCs w:val="24"/>
        </w:rPr>
        <w:t>eProst number</w:t>
      </w:r>
      <w:r w:rsidRPr="0025670D">
        <w:rPr>
          <w:rFonts w:ascii="Times New Roman" w:hAnsi="Times New Roman"/>
          <w:sz w:val="24"/>
          <w:szCs w:val="24"/>
        </w:rPr>
        <w:t xml:space="preserve">: </w:t>
      </w:r>
      <w:r w:rsidRPr="0025670D">
        <w:rPr>
          <w:rFonts w:ascii="Times New Roman" w:hAnsi="Times New Roman"/>
          <w:sz w:val="24"/>
          <w:szCs w:val="24"/>
        </w:rPr>
        <w:fldChar w:fldCharType="begin">
          <w:ffData>
            <w:name w:val=""/>
            <w:enabled/>
            <w:calcOnExit w:val="0"/>
            <w:textInput/>
          </w:ffData>
        </w:fldChar>
      </w:r>
      <w:r w:rsidRPr="0025670D">
        <w:rPr>
          <w:rFonts w:ascii="Times New Roman" w:hAnsi="Times New Roman"/>
          <w:sz w:val="24"/>
          <w:szCs w:val="24"/>
        </w:rPr>
        <w:instrText xml:space="preserve"> FORMTEXT </w:instrText>
      </w:r>
      <w:r w:rsidRPr="0025670D">
        <w:rPr>
          <w:rFonts w:ascii="Times New Roman" w:hAnsi="Times New Roman"/>
          <w:sz w:val="24"/>
          <w:szCs w:val="24"/>
        </w:rPr>
      </w:r>
      <w:r w:rsidRPr="0025670D">
        <w:rPr>
          <w:rFonts w:ascii="Times New Roman" w:hAnsi="Times New Roman"/>
          <w:sz w:val="24"/>
          <w:szCs w:val="24"/>
        </w:rPr>
        <w:fldChar w:fldCharType="separate"/>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sz w:val="24"/>
          <w:szCs w:val="24"/>
        </w:rPr>
        <w:fldChar w:fldCharType="end"/>
      </w:r>
    </w:p>
    <w:p w14:paraId="6ED1714F" w14:textId="44293104" w:rsidR="00FF39FC" w:rsidRPr="0025670D" w:rsidRDefault="00FF39FC" w:rsidP="00FF39FC">
      <w:pPr>
        <w:spacing w:after="120"/>
        <w:rPr>
          <w:rFonts w:ascii="Times New Roman" w:hAnsi="Times New Roman"/>
          <w:sz w:val="24"/>
          <w:szCs w:val="24"/>
        </w:rPr>
      </w:pPr>
      <w:r w:rsidRPr="0025670D">
        <w:rPr>
          <w:rFonts w:ascii="Times New Roman" w:hAnsi="Times New Roman"/>
          <w:sz w:val="24"/>
          <w:szCs w:val="24"/>
        </w:rPr>
        <w:t xml:space="preserve">Title: </w:t>
      </w:r>
      <w:r w:rsidRPr="0025670D">
        <w:rPr>
          <w:rFonts w:ascii="Times New Roman" w:hAnsi="Times New Roman"/>
          <w:sz w:val="24"/>
          <w:szCs w:val="24"/>
        </w:rPr>
        <w:fldChar w:fldCharType="begin">
          <w:ffData>
            <w:name w:val="Text1"/>
            <w:enabled/>
            <w:calcOnExit w:val="0"/>
            <w:textInput/>
          </w:ffData>
        </w:fldChar>
      </w:r>
      <w:bookmarkStart w:id="3" w:name="Text1"/>
      <w:r w:rsidRPr="0025670D">
        <w:rPr>
          <w:rFonts w:ascii="Times New Roman" w:hAnsi="Times New Roman"/>
          <w:sz w:val="24"/>
          <w:szCs w:val="24"/>
        </w:rPr>
        <w:instrText xml:space="preserve"> FORMTEXT </w:instrText>
      </w:r>
      <w:r w:rsidRPr="0025670D">
        <w:rPr>
          <w:rFonts w:ascii="Times New Roman" w:hAnsi="Times New Roman"/>
          <w:sz w:val="24"/>
          <w:szCs w:val="24"/>
        </w:rPr>
      </w:r>
      <w:r w:rsidRPr="0025670D">
        <w:rPr>
          <w:rFonts w:ascii="Times New Roman" w:hAnsi="Times New Roman"/>
          <w:sz w:val="24"/>
          <w:szCs w:val="24"/>
        </w:rPr>
        <w:fldChar w:fldCharType="separate"/>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sz w:val="24"/>
          <w:szCs w:val="24"/>
        </w:rPr>
        <w:fldChar w:fldCharType="end"/>
      </w:r>
      <w:bookmarkEnd w:id="3"/>
    </w:p>
    <w:p w14:paraId="73F4C4BB" w14:textId="3FFF7447" w:rsidR="00FF39FC" w:rsidRDefault="00FF39FC" w:rsidP="00FF39FC">
      <w:pPr>
        <w:spacing w:after="120"/>
        <w:rPr>
          <w:rFonts w:ascii="Times New Roman" w:hAnsi="Times New Roman"/>
          <w:sz w:val="24"/>
          <w:szCs w:val="24"/>
        </w:rPr>
      </w:pPr>
      <w:r w:rsidRPr="0025670D">
        <w:rPr>
          <w:rFonts w:ascii="Times New Roman" w:hAnsi="Times New Roman"/>
          <w:sz w:val="24"/>
          <w:szCs w:val="24"/>
        </w:rPr>
        <w:t xml:space="preserve">Sponsoring Agency </w:t>
      </w:r>
      <w:r w:rsidR="00B92760">
        <w:rPr>
          <w:rFonts w:ascii="Times New Roman" w:hAnsi="Times New Roman"/>
          <w:sz w:val="24"/>
          <w:szCs w:val="24"/>
        </w:rPr>
        <w:t xml:space="preserve">and </w:t>
      </w:r>
      <w:r w:rsidRPr="0025670D">
        <w:rPr>
          <w:rFonts w:ascii="Times New Roman" w:hAnsi="Times New Roman"/>
          <w:sz w:val="24"/>
          <w:szCs w:val="24"/>
        </w:rPr>
        <w:t xml:space="preserve">Award # (if applicable): </w:t>
      </w:r>
      <w:r w:rsidRPr="0025670D">
        <w:rPr>
          <w:rFonts w:ascii="Times New Roman" w:hAnsi="Times New Roman"/>
          <w:sz w:val="24"/>
          <w:szCs w:val="24"/>
        </w:rPr>
        <w:fldChar w:fldCharType="begin">
          <w:ffData>
            <w:name w:val="Text3"/>
            <w:enabled/>
            <w:calcOnExit w:val="0"/>
            <w:textInput/>
          </w:ffData>
        </w:fldChar>
      </w:r>
      <w:bookmarkStart w:id="4" w:name="Text3"/>
      <w:r w:rsidRPr="0025670D">
        <w:rPr>
          <w:rFonts w:ascii="Times New Roman" w:hAnsi="Times New Roman"/>
          <w:sz w:val="24"/>
          <w:szCs w:val="24"/>
        </w:rPr>
        <w:instrText xml:space="preserve"> FORMTEXT </w:instrText>
      </w:r>
      <w:r w:rsidRPr="0025670D">
        <w:rPr>
          <w:rFonts w:ascii="Times New Roman" w:hAnsi="Times New Roman"/>
          <w:sz w:val="24"/>
          <w:szCs w:val="24"/>
        </w:rPr>
      </w:r>
      <w:r w:rsidRPr="0025670D">
        <w:rPr>
          <w:rFonts w:ascii="Times New Roman" w:hAnsi="Times New Roman"/>
          <w:sz w:val="24"/>
          <w:szCs w:val="24"/>
        </w:rPr>
        <w:fldChar w:fldCharType="separate"/>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sz w:val="24"/>
          <w:szCs w:val="24"/>
        </w:rPr>
        <w:fldChar w:fldCharType="end"/>
      </w:r>
      <w:bookmarkEnd w:id="4"/>
    </w:p>
    <w:p w14:paraId="461CAAC6" w14:textId="42A08BF0" w:rsidR="007C3F04" w:rsidRPr="0025670D" w:rsidRDefault="007C3F04" w:rsidP="00E75FF9">
      <w:pPr>
        <w:spacing w:after="0"/>
        <w:ind w:left="360" w:hanging="360"/>
        <w:rPr>
          <w:rFonts w:ascii="Times New Roman" w:hAnsi="Times New Roman"/>
          <w:sz w:val="24"/>
          <w:szCs w:val="24"/>
        </w:rPr>
      </w:pPr>
      <w:r>
        <w:rPr>
          <w:rFonts w:ascii="Times New Roman" w:hAnsi="Times New Roman"/>
          <w:sz w:val="24"/>
          <w:szCs w:val="24"/>
        </w:rPr>
        <w:t xml:space="preserve">Is this research </w:t>
      </w:r>
      <w:r w:rsidR="001B577A">
        <w:rPr>
          <w:rFonts w:ascii="Times New Roman" w:hAnsi="Times New Roman"/>
          <w:sz w:val="24"/>
          <w:szCs w:val="24"/>
        </w:rPr>
        <w:t>funded</w:t>
      </w:r>
      <w:r>
        <w:rPr>
          <w:rFonts w:ascii="Times New Roman" w:hAnsi="Times New Roman"/>
          <w:sz w:val="24"/>
          <w:szCs w:val="24"/>
        </w:rPr>
        <w:t xml:space="preserve"> by a Public Health Service (</w:t>
      </w:r>
      <w:r w:rsidRPr="0025670D">
        <w:rPr>
          <w:rFonts w:ascii="Times New Roman" w:hAnsi="Times New Roman"/>
          <w:sz w:val="24"/>
          <w:szCs w:val="24"/>
        </w:rPr>
        <w:t>PHS</w:t>
      </w:r>
      <w:r>
        <w:rPr>
          <w:rFonts w:ascii="Times New Roman" w:hAnsi="Times New Roman"/>
          <w:sz w:val="24"/>
          <w:szCs w:val="24"/>
        </w:rPr>
        <w:t xml:space="preserve">) agency? </w:t>
      </w:r>
      <w:r w:rsidRPr="001B577A">
        <w:rPr>
          <w:rFonts w:ascii="Times New Roman" w:hAnsi="Times New Roman"/>
          <w:b/>
          <w:bCs/>
          <w:i/>
          <w:iCs/>
          <w:sz w:val="24"/>
          <w:szCs w:val="24"/>
        </w:rPr>
        <w:t>Circle one:</w:t>
      </w:r>
      <w:r>
        <w:rPr>
          <w:rFonts w:ascii="Times New Roman" w:hAnsi="Times New Roman"/>
          <w:sz w:val="24"/>
          <w:szCs w:val="24"/>
        </w:rPr>
        <w:t xml:space="preserve"> Yes / No </w:t>
      </w:r>
      <w:r w:rsidRPr="000367F4">
        <w:rPr>
          <w:rFonts w:ascii="Times New Roman" w:hAnsi="Times New Roman"/>
          <w:sz w:val="24"/>
          <w:szCs w:val="24"/>
        </w:rPr>
        <w:t>(</w:t>
      </w:r>
      <w:r w:rsidR="001B577A">
        <w:rPr>
          <w:rFonts w:ascii="Times New Roman" w:hAnsi="Times New Roman"/>
          <w:sz w:val="24"/>
          <w:szCs w:val="24"/>
        </w:rPr>
        <w:t>A</w:t>
      </w:r>
      <w:r w:rsidRPr="000367F4">
        <w:rPr>
          <w:rFonts w:ascii="Times New Roman" w:hAnsi="Times New Roman"/>
          <w:sz w:val="24"/>
          <w:szCs w:val="24"/>
        </w:rPr>
        <w:t xml:space="preserve"> full list of agencies</w:t>
      </w:r>
      <w:r w:rsidR="00E75FF9">
        <w:rPr>
          <w:rFonts w:ascii="Times New Roman" w:hAnsi="Times New Roman"/>
          <w:sz w:val="24"/>
          <w:szCs w:val="24"/>
        </w:rPr>
        <w:t xml:space="preserve"> can be found on UM’s website</w:t>
      </w:r>
      <w:r w:rsidRPr="000367F4">
        <w:rPr>
          <w:rFonts w:ascii="Times New Roman" w:hAnsi="Times New Roman"/>
          <w:sz w:val="24"/>
          <w:szCs w:val="24"/>
        </w:rPr>
        <w:t xml:space="preserve">: </w:t>
      </w:r>
      <w:hyperlink r:id="rId9" w:history="1">
        <w:r w:rsidR="004455E8" w:rsidRPr="004455E8">
          <w:rPr>
            <w:rStyle w:val="Hyperlink"/>
            <w:rFonts w:ascii="Times New Roman" w:hAnsi="Times New Roman"/>
            <w:sz w:val="24"/>
            <w:szCs w:val="24"/>
          </w:rPr>
          <w:t>https://www.research.miami.edu/about/admin-areas/raa/udisclose/glossary-and-acronyms/index.html</w:t>
        </w:r>
      </w:hyperlink>
      <w:r w:rsidRPr="000367F4">
        <w:rPr>
          <w:rFonts w:ascii="Times New Roman" w:hAnsi="Times New Roman"/>
          <w:sz w:val="24"/>
          <w:szCs w:val="24"/>
        </w:rPr>
        <w:t>)</w:t>
      </w:r>
      <w:r>
        <w:rPr>
          <w:rFonts w:ascii="Times New Roman" w:hAnsi="Times New Roman"/>
          <w:sz w:val="24"/>
          <w:szCs w:val="24"/>
        </w:rPr>
        <w:t xml:space="preserve"> </w:t>
      </w:r>
    </w:p>
    <w:p w14:paraId="102C1C78" w14:textId="77777777" w:rsidR="00FF39FC" w:rsidRPr="0025670D" w:rsidRDefault="00FF39FC" w:rsidP="00FF39FC">
      <w:pPr>
        <w:spacing w:after="0" w:line="240" w:lineRule="auto"/>
        <w:rPr>
          <w:rFonts w:ascii="Times New Roman" w:hAnsi="Times New Roman"/>
          <w:sz w:val="24"/>
          <w:szCs w:val="24"/>
        </w:rPr>
      </w:pPr>
    </w:p>
    <w:p w14:paraId="074CD5AE" w14:textId="77777777" w:rsidR="00FF39FC" w:rsidRPr="0025670D" w:rsidRDefault="00FF39FC" w:rsidP="00FF39FC">
      <w:pPr>
        <w:spacing w:after="120" w:line="240" w:lineRule="auto"/>
        <w:rPr>
          <w:rFonts w:ascii="Times New Roman" w:hAnsi="Times New Roman"/>
          <w:b/>
          <w:sz w:val="24"/>
          <w:szCs w:val="24"/>
        </w:rPr>
      </w:pPr>
      <w:r w:rsidRPr="0025670D">
        <w:rPr>
          <w:rFonts w:ascii="Times New Roman" w:hAnsi="Times New Roman"/>
          <w:b/>
          <w:sz w:val="24"/>
          <w:szCs w:val="24"/>
        </w:rPr>
        <w:t>II. Non-Affiliated Investigator Contact Information</w:t>
      </w:r>
    </w:p>
    <w:p w14:paraId="29AE1C86" w14:textId="77777777" w:rsidR="00FF39FC" w:rsidRPr="0025670D" w:rsidRDefault="00FF39FC" w:rsidP="00FF39FC">
      <w:pPr>
        <w:spacing w:after="120"/>
        <w:rPr>
          <w:rFonts w:ascii="Times New Roman" w:hAnsi="Times New Roman"/>
          <w:sz w:val="24"/>
          <w:szCs w:val="24"/>
        </w:rPr>
      </w:pPr>
      <w:r w:rsidRPr="0025670D">
        <w:rPr>
          <w:rFonts w:ascii="Times New Roman" w:hAnsi="Times New Roman"/>
          <w:sz w:val="24"/>
          <w:szCs w:val="24"/>
        </w:rPr>
        <w:t xml:space="preserve">Last Name, First Name: </w:t>
      </w:r>
      <w:r w:rsidRPr="0025670D">
        <w:rPr>
          <w:rFonts w:ascii="Times New Roman" w:hAnsi="Times New Roman"/>
          <w:sz w:val="24"/>
          <w:szCs w:val="24"/>
        </w:rPr>
        <w:fldChar w:fldCharType="begin">
          <w:ffData>
            <w:name w:val="Text4"/>
            <w:enabled/>
            <w:calcOnExit w:val="0"/>
            <w:textInput/>
          </w:ffData>
        </w:fldChar>
      </w:r>
      <w:bookmarkStart w:id="5" w:name="Text4"/>
      <w:r w:rsidRPr="0025670D">
        <w:rPr>
          <w:rFonts w:ascii="Times New Roman" w:hAnsi="Times New Roman"/>
          <w:sz w:val="24"/>
          <w:szCs w:val="24"/>
        </w:rPr>
        <w:instrText xml:space="preserve"> FORMTEXT </w:instrText>
      </w:r>
      <w:r w:rsidRPr="0025670D">
        <w:rPr>
          <w:rFonts w:ascii="Times New Roman" w:hAnsi="Times New Roman"/>
          <w:sz w:val="24"/>
          <w:szCs w:val="24"/>
        </w:rPr>
      </w:r>
      <w:r w:rsidRPr="0025670D">
        <w:rPr>
          <w:rFonts w:ascii="Times New Roman" w:hAnsi="Times New Roman"/>
          <w:sz w:val="24"/>
          <w:szCs w:val="24"/>
        </w:rPr>
        <w:fldChar w:fldCharType="separate"/>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sz w:val="24"/>
          <w:szCs w:val="24"/>
        </w:rPr>
        <w:fldChar w:fldCharType="end"/>
      </w:r>
      <w:bookmarkEnd w:id="5"/>
      <w:r w:rsidRPr="0025670D">
        <w:rPr>
          <w:rFonts w:ascii="Times New Roman" w:hAnsi="Times New Roman"/>
          <w:sz w:val="24"/>
          <w:szCs w:val="24"/>
        </w:rPr>
        <w:t>     </w:t>
      </w:r>
    </w:p>
    <w:p w14:paraId="17890FE2" w14:textId="77777777" w:rsidR="00FF39FC" w:rsidRPr="0025670D" w:rsidRDefault="00FF39FC" w:rsidP="00FF39FC">
      <w:pPr>
        <w:spacing w:after="120"/>
        <w:rPr>
          <w:rFonts w:ascii="Times New Roman" w:hAnsi="Times New Roman"/>
          <w:sz w:val="24"/>
          <w:szCs w:val="24"/>
        </w:rPr>
      </w:pPr>
      <w:r w:rsidRPr="0025670D">
        <w:rPr>
          <w:rFonts w:ascii="Times New Roman" w:hAnsi="Times New Roman"/>
          <w:sz w:val="24"/>
          <w:szCs w:val="24"/>
        </w:rPr>
        <w:t xml:space="preserve">Mailing Address: </w:t>
      </w:r>
      <w:r w:rsidRPr="0025670D">
        <w:rPr>
          <w:rFonts w:ascii="Times New Roman" w:hAnsi="Times New Roman"/>
          <w:sz w:val="24"/>
          <w:szCs w:val="24"/>
        </w:rPr>
        <w:fldChar w:fldCharType="begin">
          <w:ffData>
            <w:name w:val="Text5"/>
            <w:enabled/>
            <w:calcOnExit w:val="0"/>
            <w:textInput/>
          </w:ffData>
        </w:fldChar>
      </w:r>
      <w:bookmarkStart w:id="6" w:name="Text5"/>
      <w:r w:rsidRPr="0025670D">
        <w:rPr>
          <w:rFonts w:ascii="Times New Roman" w:hAnsi="Times New Roman"/>
          <w:sz w:val="24"/>
          <w:szCs w:val="24"/>
        </w:rPr>
        <w:instrText xml:space="preserve"> FORMTEXT </w:instrText>
      </w:r>
      <w:r w:rsidRPr="0025670D">
        <w:rPr>
          <w:rFonts w:ascii="Times New Roman" w:hAnsi="Times New Roman"/>
          <w:sz w:val="24"/>
          <w:szCs w:val="24"/>
        </w:rPr>
      </w:r>
      <w:r w:rsidRPr="0025670D">
        <w:rPr>
          <w:rFonts w:ascii="Times New Roman" w:hAnsi="Times New Roman"/>
          <w:sz w:val="24"/>
          <w:szCs w:val="24"/>
        </w:rPr>
        <w:fldChar w:fldCharType="separate"/>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sz w:val="24"/>
          <w:szCs w:val="24"/>
        </w:rPr>
        <w:fldChar w:fldCharType="end"/>
      </w:r>
      <w:bookmarkEnd w:id="6"/>
      <w:r w:rsidRPr="0025670D">
        <w:rPr>
          <w:rFonts w:ascii="Times New Roman" w:hAnsi="Times New Roman"/>
          <w:sz w:val="24"/>
          <w:szCs w:val="24"/>
        </w:rPr>
        <w:t xml:space="preserve">      </w:t>
      </w:r>
    </w:p>
    <w:p w14:paraId="0033045B" w14:textId="77777777" w:rsidR="00FF39FC" w:rsidRPr="0025670D" w:rsidRDefault="00FF39FC" w:rsidP="00FF39FC">
      <w:pPr>
        <w:spacing w:after="120"/>
        <w:rPr>
          <w:rFonts w:ascii="Times New Roman" w:hAnsi="Times New Roman"/>
          <w:sz w:val="24"/>
          <w:szCs w:val="24"/>
        </w:rPr>
      </w:pPr>
      <w:r w:rsidRPr="0025670D">
        <w:rPr>
          <w:rFonts w:ascii="Times New Roman" w:hAnsi="Times New Roman"/>
          <w:sz w:val="24"/>
          <w:szCs w:val="24"/>
        </w:rPr>
        <w:t xml:space="preserve">Office Telephone #: </w:t>
      </w:r>
      <w:r w:rsidRPr="0025670D">
        <w:rPr>
          <w:rFonts w:ascii="Times New Roman" w:hAnsi="Times New Roman"/>
          <w:sz w:val="24"/>
          <w:szCs w:val="24"/>
        </w:rPr>
        <w:fldChar w:fldCharType="begin">
          <w:ffData>
            <w:name w:val="Text6"/>
            <w:enabled/>
            <w:calcOnExit w:val="0"/>
            <w:textInput/>
          </w:ffData>
        </w:fldChar>
      </w:r>
      <w:bookmarkStart w:id="7" w:name="Text6"/>
      <w:r w:rsidRPr="0025670D">
        <w:rPr>
          <w:rFonts w:ascii="Times New Roman" w:hAnsi="Times New Roman"/>
          <w:sz w:val="24"/>
          <w:szCs w:val="24"/>
        </w:rPr>
        <w:instrText xml:space="preserve"> FORMTEXT </w:instrText>
      </w:r>
      <w:r w:rsidRPr="0025670D">
        <w:rPr>
          <w:rFonts w:ascii="Times New Roman" w:hAnsi="Times New Roman"/>
          <w:sz w:val="24"/>
          <w:szCs w:val="24"/>
        </w:rPr>
      </w:r>
      <w:r w:rsidRPr="0025670D">
        <w:rPr>
          <w:rFonts w:ascii="Times New Roman" w:hAnsi="Times New Roman"/>
          <w:sz w:val="24"/>
          <w:szCs w:val="24"/>
        </w:rPr>
        <w:fldChar w:fldCharType="separate"/>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sz w:val="24"/>
          <w:szCs w:val="24"/>
        </w:rPr>
        <w:fldChar w:fldCharType="end"/>
      </w:r>
      <w:bookmarkEnd w:id="7"/>
      <w:r w:rsidRPr="0025670D">
        <w:rPr>
          <w:rFonts w:ascii="Times New Roman" w:hAnsi="Times New Roman"/>
          <w:sz w:val="24"/>
          <w:szCs w:val="24"/>
        </w:rPr>
        <w:t>     </w:t>
      </w:r>
    </w:p>
    <w:p w14:paraId="403AD3D3" w14:textId="77777777" w:rsidR="00FF39FC" w:rsidRPr="0025670D" w:rsidRDefault="00FF39FC" w:rsidP="00FF39FC">
      <w:pPr>
        <w:spacing w:after="120"/>
        <w:rPr>
          <w:rFonts w:ascii="Times New Roman" w:hAnsi="Times New Roman"/>
          <w:sz w:val="24"/>
          <w:szCs w:val="24"/>
        </w:rPr>
      </w:pPr>
      <w:r w:rsidRPr="0025670D">
        <w:rPr>
          <w:rFonts w:ascii="Times New Roman" w:hAnsi="Times New Roman"/>
          <w:sz w:val="24"/>
          <w:szCs w:val="24"/>
        </w:rPr>
        <w:t xml:space="preserve">Email Address: </w:t>
      </w:r>
      <w:r w:rsidRPr="0025670D">
        <w:rPr>
          <w:rFonts w:ascii="Times New Roman" w:hAnsi="Times New Roman"/>
          <w:sz w:val="24"/>
          <w:szCs w:val="24"/>
        </w:rPr>
        <w:fldChar w:fldCharType="begin">
          <w:ffData>
            <w:name w:val="Text7"/>
            <w:enabled/>
            <w:calcOnExit w:val="0"/>
            <w:textInput/>
          </w:ffData>
        </w:fldChar>
      </w:r>
      <w:bookmarkStart w:id="8" w:name="Text7"/>
      <w:r w:rsidRPr="0025670D">
        <w:rPr>
          <w:rFonts w:ascii="Times New Roman" w:hAnsi="Times New Roman"/>
          <w:sz w:val="24"/>
          <w:szCs w:val="24"/>
        </w:rPr>
        <w:instrText xml:space="preserve"> FORMTEXT </w:instrText>
      </w:r>
      <w:r w:rsidRPr="0025670D">
        <w:rPr>
          <w:rFonts w:ascii="Times New Roman" w:hAnsi="Times New Roman"/>
          <w:sz w:val="24"/>
          <w:szCs w:val="24"/>
        </w:rPr>
      </w:r>
      <w:r w:rsidRPr="0025670D">
        <w:rPr>
          <w:rFonts w:ascii="Times New Roman" w:hAnsi="Times New Roman"/>
          <w:sz w:val="24"/>
          <w:szCs w:val="24"/>
        </w:rPr>
        <w:fldChar w:fldCharType="separate"/>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sz w:val="24"/>
          <w:szCs w:val="24"/>
        </w:rPr>
        <w:fldChar w:fldCharType="end"/>
      </w:r>
      <w:bookmarkEnd w:id="8"/>
      <w:r w:rsidRPr="0025670D">
        <w:rPr>
          <w:rFonts w:ascii="Times New Roman" w:hAnsi="Times New Roman"/>
          <w:sz w:val="24"/>
          <w:szCs w:val="24"/>
        </w:rPr>
        <w:t>     </w:t>
      </w:r>
    </w:p>
    <w:p w14:paraId="2BDD2B68" w14:textId="77777777" w:rsidR="00FF39FC" w:rsidRPr="0025670D" w:rsidRDefault="00FF39FC" w:rsidP="00FF39FC">
      <w:pPr>
        <w:spacing w:after="120"/>
        <w:rPr>
          <w:rFonts w:ascii="Times New Roman" w:hAnsi="Times New Roman"/>
          <w:sz w:val="24"/>
          <w:szCs w:val="24"/>
        </w:rPr>
      </w:pPr>
      <w:r w:rsidRPr="0025670D">
        <w:rPr>
          <w:rFonts w:ascii="Times New Roman" w:hAnsi="Times New Roman"/>
          <w:sz w:val="24"/>
          <w:szCs w:val="24"/>
        </w:rPr>
        <w:t xml:space="preserve">Employer Name: </w:t>
      </w:r>
      <w:r w:rsidRPr="0025670D">
        <w:rPr>
          <w:rFonts w:ascii="Times New Roman" w:hAnsi="Times New Roman"/>
          <w:sz w:val="24"/>
          <w:szCs w:val="24"/>
        </w:rPr>
        <w:fldChar w:fldCharType="begin">
          <w:ffData>
            <w:name w:val="Text8"/>
            <w:enabled/>
            <w:calcOnExit w:val="0"/>
            <w:textInput/>
          </w:ffData>
        </w:fldChar>
      </w:r>
      <w:bookmarkStart w:id="9" w:name="Text8"/>
      <w:r w:rsidRPr="0025670D">
        <w:rPr>
          <w:rFonts w:ascii="Times New Roman" w:hAnsi="Times New Roman"/>
          <w:sz w:val="24"/>
          <w:szCs w:val="24"/>
        </w:rPr>
        <w:instrText xml:space="preserve"> FORMTEXT </w:instrText>
      </w:r>
      <w:r w:rsidRPr="0025670D">
        <w:rPr>
          <w:rFonts w:ascii="Times New Roman" w:hAnsi="Times New Roman"/>
          <w:sz w:val="24"/>
          <w:szCs w:val="24"/>
        </w:rPr>
      </w:r>
      <w:r w:rsidRPr="0025670D">
        <w:rPr>
          <w:rFonts w:ascii="Times New Roman" w:hAnsi="Times New Roman"/>
          <w:sz w:val="24"/>
          <w:szCs w:val="24"/>
        </w:rPr>
        <w:fldChar w:fldCharType="separate"/>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sz w:val="24"/>
          <w:szCs w:val="24"/>
        </w:rPr>
        <w:fldChar w:fldCharType="end"/>
      </w:r>
      <w:bookmarkEnd w:id="9"/>
      <w:r w:rsidRPr="0025670D">
        <w:rPr>
          <w:rFonts w:ascii="Times New Roman" w:hAnsi="Times New Roman"/>
          <w:sz w:val="24"/>
          <w:szCs w:val="24"/>
        </w:rPr>
        <w:t>     </w:t>
      </w:r>
    </w:p>
    <w:p w14:paraId="5ED71044" w14:textId="77777777" w:rsidR="00FF39FC" w:rsidRPr="0025670D" w:rsidRDefault="00FF39FC" w:rsidP="00FF39FC">
      <w:pPr>
        <w:spacing w:after="120"/>
        <w:rPr>
          <w:rFonts w:ascii="Times New Roman" w:hAnsi="Times New Roman"/>
          <w:sz w:val="24"/>
          <w:szCs w:val="24"/>
        </w:rPr>
      </w:pPr>
      <w:r w:rsidRPr="0025670D">
        <w:rPr>
          <w:rFonts w:ascii="Times New Roman" w:hAnsi="Times New Roman"/>
          <w:sz w:val="24"/>
          <w:szCs w:val="24"/>
        </w:rPr>
        <w:t xml:space="preserve">Employer Address: </w:t>
      </w:r>
      <w:r w:rsidRPr="0025670D">
        <w:rPr>
          <w:rFonts w:ascii="Times New Roman" w:hAnsi="Times New Roman"/>
          <w:sz w:val="24"/>
          <w:szCs w:val="24"/>
        </w:rPr>
        <w:fldChar w:fldCharType="begin">
          <w:ffData>
            <w:name w:val="Text9"/>
            <w:enabled/>
            <w:calcOnExit w:val="0"/>
            <w:textInput/>
          </w:ffData>
        </w:fldChar>
      </w:r>
      <w:bookmarkStart w:id="10" w:name="Text9"/>
      <w:r w:rsidRPr="0025670D">
        <w:rPr>
          <w:rFonts w:ascii="Times New Roman" w:hAnsi="Times New Roman"/>
          <w:sz w:val="24"/>
          <w:szCs w:val="24"/>
        </w:rPr>
        <w:instrText xml:space="preserve"> FORMTEXT </w:instrText>
      </w:r>
      <w:r w:rsidRPr="0025670D">
        <w:rPr>
          <w:rFonts w:ascii="Times New Roman" w:hAnsi="Times New Roman"/>
          <w:sz w:val="24"/>
          <w:szCs w:val="24"/>
        </w:rPr>
      </w:r>
      <w:r w:rsidRPr="0025670D">
        <w:rPr>
          <w:rFonts w:ascii="Times New Roman" w:hAnsi="Times New Roman"/>
          <w:sz w:val="24"/>
          <w:szCs w:val="24"/>
        </w:rPr>
        <w:fldChar w:fldCharType="separate"/>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sz w:val="24"/>
          <w:szCs w:val="24"/>
        </w:rPr>
        <w:fldChar w:fldCharType="end"/>
      </w:r>
      <w:bookmarkEnd w:id="10"/>
      <w:r w:rsidRPr="0025670D">
        <w:rPr>
          <w:rFonts w:ascii="Times New Roman" w:hAnsi="Times New Roman"/>
          <w:sz w:val="24"/>
          <w:szCs w:val="24"/>
        </w:rPr>
        <w:t>     </w:t>
      </w:r>
    </w:p>
    <w:p w14:paraId="7B97F896" w14:textId="77777777" w:rsidR="00FF39FC" w:rsidRPr="0025670D" w:rsidRDefault="00FF39FC" w:rsidP="00FF39FC">
      <w:pPr>
        <w:spacing w:after="120"/>
        <w:rPr>
          <w:rFonts w:ascii="Times New Roman" w:hAnsi="Times New Roman"/>
          <w:sz w:val="24"/>
          <w:szCs w:val="24"/>
        </w:rPr>
      </w:pPr>
      <w:r w:rsidRPr="0025670D">
        <w:rPr>
          <w:rFonts w:ascii="Times New Roman" w:hAnsi="Times New Roman"/>
          <w:sz w:val="24"/>
          <w:szCs w:val="24"/>
        </w:rPr>
        <w:t xml:space="preserve">Title or position: </w:t>
      </w:r>
      <w:r w:rsidRPr="0025670D">
        <w:rPr>
          <w:rFonts w:ascii="Times New Roman" w:hAnsi="Times New Roman"/>
          <w:sz w:val="24"/>
          <w:szCs w:val="24"/>
        </w:rPr>
        <w:fldChar w:fldCharType="begin">
          <w:ffData>
            <w:name w:val="Text10"/>
            <w:enabled/>
            <w:calcOnExit w:val="0"/>
            <w:textInput/>
          </w:ffData>
        </w:fldChar>
      </w:r>
      <w:bookmarkStart w:id="11" w:name="Text10"/>
      <w:r w:rsidRPr="0025670D">
        <w:rPr>
          <w:rFonts w:ascii="Times New Roman" w:hAnsi="Times New Roman"/>
          <w:sz w:val="24"/>
          <w:szCs w:val="24"/>
        </w:rPr>
        <w:instrText xml:space="preserve"> FORMTEXT </w:instrText>
      </w:r>
      <w:r w:rsidRPr="0025670D">
        <w:rPr>
          <w:rFonts w:ascii="Times New Roman" w:hAnsi="Times New Roman"/>
          <w:sz w:val="24"/>
          <w:szCs w:val="24"/>
        </w:rPr>
      </w:r>
      <w:r w:rsidRPr="0025670D">
        <w:rPr>
          <w:rFonts w:ascii="Times New Roman" w:hAnsi="Times New Roman"/>
          <w:sz w:val="24"/>
          <w:szCs w:val="24"/>
        </w:rPr>
        <w:fldChar w:fldCharType="separate"/>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noProof/>
          <w:sz w:val="24"/>
          <w:szCs w:val="24"/>
        </w:rPr>
        <w:t> </w:t>
      </w:r>
      <w:r w:rsidRPr="0025670D">
        <w:rPr>
          <w:rFonts w:ascii="Times New Roman" w:hAnsi="Times New Roman"/>
          <w:sz w:val="24"/>
          <w:szCs w:val="24"/>
        </w:rPr>
        <w:fldChar w:fldCharType="end"/>
      </w:r>
      <w:bookmarkEnd w:id="11"/>
    </w:p>
    <w:p w14:paraId="10288450" w14:textId="77777777" w:rsidR="00FF39FC" w:rsidRPr="0025670D" w:rsidRDefault="00FF39FC" w:rsidP="00FF39FC">
      <w:pPr>
        <w:spacing w:after="0" w:line="240" w:lineRule="auto"/>
        <w:rPr>
          <w:rFonts w:ascii="Times New Roman" w:hAnsi="Times New Roman"/>
          <w:sz w:val="24"/>
          <w:szCs w:val="24"/>
        </w:rPr>
      </w:pPr>
    </w:p>
    <w:p w14:paraId="240ACBF6" w14:textId="5A854ECA" w:rsidR="00F51464" w:rsidRDefault="00FF39FC" w:rsidP="00FF39FC">
      <w:pPr>
        <w:spacing w:after="0" w:line="240" w:lineRule="auto"/>
        <w:rPr>
          <w:rFonts w:ascii="Times New Roman" w:hAnsi="Times New Roman"/>
          <w:b/>
          <w:sz w:val="24"/>
          <w:szCs w:val="24"/>
        </w:rPr>
      </w:pPr>
      <w:r w:rsidRPr="0025670D">
        <w:rPr>
          <w:rFonts w:ascii="Times New Roman" w:hAnsi="Times New Roman"/>
          <w:b/>
          <w:sz w:val="24"/>
          <w:szCs w:val="24"/>
        </w:rPr>
        <w:t xml:space="preserve">III. </w:t>
      </w:r>
      <w:r w:rsidR="00F51464" w:rsidRPr="00F51464">
        <w:rPr>
          <w:rFonts w:ascii="Times New Roman" w:hAnsi="Times New Roman"/>
          <w:b/>
          <w:sz w:val="24"/>
          <w:szCs w:val="24"/>
        </w:rPr>
        <w:t>R</w:t>
      </w:r>
      <w:r w:rsidR="00F51464">
        <w:rPr>
          <w:rFonts w:ascii="Times New Roman" w:hAnsi="Times New Roman"/>
          <w:b/>
          <w:sz w:val="24"/>
          <w:szCs w:val="24"/>
        </w:rPr>
        <w:t>ole on Research</w:t>
      </w:r>
    </w:p>
    <w:p w14:paraId="472C7C7D" w14:textId="0CB3D835" w:rsidR="00F51464" w:rsidRPr="00F51464" w:rsidRDefault="00F51464" w:rsidP="00FF39FC">
      <w:pPr>
        <w:spacing w:after="0" w:line="240" w:lineRule="auto"/>
        <w:rPr>
          <w:rFonts w:ascii="Times New Roman" w:hAnsi="Times New Roman"/>
          <w:bCs/>
          <w:sz w:val="24"/>
          <w:szCs w:val="24"/>
        </w:rPr>
      </w:pPr>
      <w:r w:rsidRPr="00F51464">
        <w:rPr>
          <w:rFonts w:ascii="Times New Roman" w:hAnsi="Times New Roman"/>
          <w:bCs/>
          <w:sz w:val="24"/>
          <w:szCs w:val="24"/>
        </w:rPr>
        <w:t xml:space="preserve">Please describe </w:t>
      </w:r>
      <w:r w:rsidRPr="00F51464">
        <w:rPr>
          <w:rFonts w:ascii="Times New Roman" w:hAnsi="Times New Roman"/>
          <w:bCs/>
          <w:i/>
          <w:iCs/>
          <w:sz w:val="24"/>
          <w:szCs w:val="24"/>
        </w:rPr>
        <w:t>in detail</w:t>
      </w:r>
      <w:r w:rsidRPr="00F51464">
        <w:rPr>
          <w:rFonts w:ascii="Times New Roman" w:hAnsi="Times New Roman"/>
          <w:bCs/>
          <w:sz w:val="24"/>
          <w:szCs w:val="24"/>
        </w:rPr>
        <w:t xml:space="preserve"> the role(s) or duties you will perform on this research:</w:t>
      </w:r>
      <w:r w:rsidRPr="00F51464">
        <w:rPr>
          <w:rFonts w:ascii="Times New Roman" w:hAnsi="Times New Roman"/>
          <w:sz w:val="24"/>
          <w:szCs w:val="24"/>
        </w:rPr>
        <w:t xml:space="preserve"> </w:t>
      </w:r>
      <w:r w:rsidRPr="00F51464">
        <w:rPr>
          <w:rFonts w:ascii="Times New Roman" w:hAnsi="Times New Roman"/>
          <w:bCs/>
          <w:sz w:val="24"/>
          <w:szCs w:val="24"/>
        </w:rPr>
        <w:fldChar w:fldCharType="begin">
          <w:ffData>
            <w:name w:val="Text10"/>
            <w:enabled/>
            <w:calcOnExit w:val="0"/>
            <w:textInput/>
          </w:ffData>
        </w:fldChar>
      </w:r>
      <w:r w:rsidRPr="00F51464">
        <w:rPr>
          <w:rFonts w:ascii="Times New Roman" w:hAnsi="Times New Roman"/>
          <w:bCs/>
          <w:sz w:val="24"/>
          <w:szCs w:val="24"/>
        </w:rPr>
        <w:instrText xml:space="preserve"> FORMTEXT </w:instrText>
      </w:r>
      <w:r w:rsidRPr="00F51464">
        <w:rPr>
          <w:rFonts w:ascii="Times New Roman" w:hAnsi="Times New Roman"/>
          <w:bCs/>
          <w:sz w:val="24"/>
          <w:szCs w:val="24"/>
        </w:rPr>
      </w:r>
      <w:r w:rsidRPr="00F51464">
        <w:rPr>
          <w:rFonts w:ascii="Times New Roman" w:hAnsi="Times New Roman"/>
          <w:bCs/>
          <w:sz w:val="24"/>
          <w:szCs w:val="24"/>
        </w:rPr>
        <w:fldChar w:fldCharType="separate"/>
      </w:r>
      <w:r w:rsidRPr="00F51464">
        <w:rPr>
          <w:rFonts w:ascii="Times New Roman" w:hAnsi="Times New Roman"/>
          <w:bCs/>
          <w:sz w:val="24"/>
          <w:szCs w:val="24"/>
        </w:rPr>
        <w:t> </w:t>
      </w:r>
      <w:r w:rsidRPr="00F51464">
        <w:rPr>
          <w:rFonts w:ascii="Times New Roman" w:hAnsi="Times New Roman"/>
          <w:bCs/>
          <w:sz w:val="24"/>
          <w:szCs w:val="24"/>
        </w:rPr>
        <w:t> </w:t>
      </w:r>
      <w:r w:rsidRPr="00F51464">
        <w:rPr>
          <w:rFonts w:ascii="Times New Roman" w:hAnsi="Times New Roman"/>
          <w:bCs/>
          <w:sz w:val="24"/>
          <w:szCs w:val="24"/>
        </w:rPr>
        <w:t> </w:t>
      </w:r>
      <w:r w:rsidRPr="00F51464">
        <w:rPr>
          <w:rFonts w:ascii="Times New Roman" w:hAnsi="Times New Roman"/>
          <w:bCs/>
          <w:sz w:val="24"/>
          <w:szCs w:val="24"/>
        </w:rPr>
        <w:t> </w:t>
      </w:r>
      <w:r w:rsidRPr="00F51464">
        <w:rPr>
          <w:rFonts w:ascii="Times New Roman" w:hAnsi="Times New Roman"/>
          <w:bCs/>
          <w:sz w:val="24"/>
          <w:szCs w:val="24"/>
        </w:rPr>
        <w:t> </w:t>
      </w:r>
      <w:r w:rsidRPr="00F51464">
        <w:rPr>
          <w:rFonts w:ascii="Times New Roman" w:hAnsi="Times New Roman"/>
          <w:bCs/>
          <w:sz w:val="24"/>
          <w:szCs w:val="24"/>
        </w:rPr>
        <w:fldChar w:fldCharType="end"/>
      </w:r>
    </w:p>
    <w:p w14:paraId="1353C736" w14:textId="77777777" w:rsidR="00F51464" w:rsidRDefault="00F51464" w:rsidP="00FF39FC">
      <w:pPr>
        <w:spacing w:after="0" w:line="240" w:lineRule="auto"/>
        <w:rPr>
          <w:rFonts w:ascii="Times New Roman" w:hAnsi="Times New Roman"/>
          <w:b/>
          <w:sz w:val="24"/>
          <w:szCs w:val="24"/>
        </w:rPr>
      </w:pPr>
    </w:p>
    <w:p w14:paraId="7D68A13D" w14:textId="12B3F3C5" w:rsidR="00FF39FC" w:rsidRPr="0025670D" w:rsidRDefault="00F51464" w:rsidP="007C3F04">
      <w:pPr>
        <w:keepNext/>
        <w:spacing w:after="0" w:line="240" w:lineRule="auto"/>
        <w:rPr>
          <w:rFonts w:ascii="Times New Roman" w:hAnsi="Times New Roman"/>
          <w:b/>
          <w:sz w:val="24"/>
          <w:szCs w:val="24"/>
        </w:rPr>
      </w:pPr>
      <w:r>
        <w:rPr>
          <w:rFonts w:ascii="Times New Roman" w:hAnsi="Times New Roman"/>
          <w:b/>
          <w:sz w:val="24"/>
          <w:szCs w:val="24"/>
        </w:rPr>
        <w:lastRenderedPageBreak/>
        <w:t xml:space="preserve">IV. </w:t>
      </w:r>
      <w:r w:rsidR="00FF39FC" w:rsidRPr="0025670D">
        <w:rPr>
          <w:rFonts w:ascii="Times New Roman" w:hAnsi="Times New Roman"/>
          <w:b/>
          <w:sz w:val="24"/>
          <w:szCs w:val="24"/>
        </w:rPr>
        <w:t xml:space="preserve">Related </w:t>
      </w:r>
      <w:r w:rsidR="00935762">
        <w:rPr>
          <w:rFonts w:ascii="Times New Roman" w:hAnsi="Times New Roman"/>
          <w:b/>
          <w:sz w:val="24"/>
          <w:szCs w:val="24"/>
        </w:rPr>
        <w:t xml:space="preserve">Activities, </w:t>
      </w:r>
      <w:r w:rsidR="00FF39FC" w:rsidRPr="0025670D">
        <w:rPr>
          <w:rFonts w:ascii="Times New Roman" w:hAnsi="Times New Roman"/>
          <w:b/>
          <w:sz w:val="24"/>
          <w:szCs w:val="24"/>
        </w:rPr>
        <w:t xml:space="preserve">Financial </w:t>
      </w:r>
      <w:r w:rsidR="00935762">
        <w:rPr>
          <w:rFonts w:ascii="Times New Roman" w:hAnsi="Times New Roman"/>
          <w:b/>
          <w:sz w:val="24"/>
          <w:szCs w:val="24"/>
        </w:rPr>
        <w:t xml:space="preserve"> or Obligatory </w:t>
      </w:r>
      <w:r w:rsidR="00FF39FC" w:rsidRPr="0025670D">
        <w:rPr>
          <w:rFonts w:ascii="Times New Roman" w:hAnsi="Times New Roman"/>
          <w:b/>
          <w:sz w:val="24"/>
          <w:szCs w:val="24"/>
        </w:rPr>
        <w:t>Interests</w:t>
      </w:r>
    </w:p>
    <w:p w14:paraId="31FE997F" w14:textId="6030E7DB" w:rsidR="00FF39FC" w:rsidRPr="0025670D" w:rsidRDefault="002C3C56" w:rsidP="00FF39FC">
      <w:pPr>
        <w:spacing w:after="0" w:line="240" w:lineRule="auto"/>
        <w:rPr>
          <w:rFonts w:ascii="Times New Roman" w:hAnsi="Times New Roman"/>
          <w:sz w:val="24"/>
          <w:szCs w:val="24"/>
        </w:rPr>
      </w:pPr>
      <w:r>
        <w:rPr>
          <w:rFonts w:ascii="Times New Roman" w:hAnsi="Times New Roman"/>
          <w:sz w:val="24"/>
          <w:szCs w:val="24"/>
        </w:rPr>
        <w:t xml:space="preserve">In the table below, please provide information about </w:t>
      </w:r>
      <w:r w:rsidR="00FF39FC" w:rsidRPr="0025670D">
        <w:rPr>
          <w:rFonts w:ascii="Times New Roman" w:hAnsi="Times New Roman"/>
          <w:sz w:val="24"/>
          <w:szCs w:val="24"/>
        </w:rPr>
        <w:t xml:space="preserve"> any</w:t>
      </w:r>
      <w:r>
        <w:rPr>
          <w:rFonts w:ascii="Times New Roman" w:hAnsi="Times New Roman"/>
          <w:sz w:val="24"/>
          <w:szCs w:val="24"/>
        </w:rPr>
        <w:t xml:space="preserve"> related or possibly related</w:t>
      </w:r>
      <w:r w:rsidR="00FF39FC" w:rsidRPr="0025670D">
        <w:rPr>
          <w:rFonts w:ascii="Times New Roman" w:hAnsi="Times New Roman"/>
          <w:sz w:val="24"/>
          <w:szCs w:val="24"/>
        </w:rPr>
        <w:t xml:space="preserve"> </w:t>
      </w:r>
      <w:r w:rsidR="00A0031F">
        <w:rPr>
          <w:rFonts w:ascii="Times New Roman" w:hAnsi="Times New Roman"/>
          <w:sz w:val="24"/>
          <w:szCs w:val="24"/>
        </w:rPr>
        <w:t xml:space="preserve">activities, </w:t>
      </w:r>
      <w:r w:rsidR="00FF39FC" w:rsidRPr="0025670D">
        <w:rPr>
          <w:rFonts w:ascii="Times New Roman" w:hAnsi="Times New Roman"/>
          <w:sz w:val="24"/>
          <w:szCs w:val="24"/>
        </w:rPr>
        <w:t xml:space="preserve">financial </w:t>
      </w:r>
      <w:r w:rsidR="00A0031F">
        <w:rPr>
          <w:rFonts w:ascii="Times New Roman" w:hAnsi="Times New Roman"/>
          <w:sz w:val="24"/>
          <w:szCs w:val="24"/>
        </w:rPr>
        <w:t xml:space="preserve">and obligatory </w:t>
      </w:r>
      <w:r w:rsidR="00FF39FC" w:rsidRPr="0025670D">
        <w:rPr>
          <w:rFonts w:ascii="Times New Roman" w:hAnsi="Times New Roman"/>
          <w:sz w:val="24"/>
          <w:szCs w:val="24"/>
        </w:rPr>
        <w:t xml:space="preserve">interests that you, as well as your spouse or dependents, may have </w:t>
      </w:r>
      <w:r w:rsidR="00A0031F">
        <w:rPr>
          <w:rFonts w:ascii="Times New Roman" w:hAnsi="Times New Roman"/>
          <w:sz w:val="24"/>
          <w:szCs w:val="24"/>
        </w:rPr>
        <w:t xml:space="preserve">performed or held </w:t>
      </w:r>
      <w:r w:rsidR="00FF39FC" w:rsidRPr="0025670D">
        <w:rPr>
          <w:rFonts w:ascii="Times New Roman" w:hAnsi="Times New Roman"/>
          <w:sz w:val="24"/>
          <w:szCs w:val="24"/>
        </w:rPr>
        <w:t xml:space="preserve">in the past 12 months that </w:t>
      </w:r>
      <w:r w:rsidR="00A0031F">
        <w:rPr>
          <w:rFonts w:ascii="Times New Roman" w:hAnsi="Times New Roman"/>
          <w:sz w:val="24"/>
          <w:szCs w:val="24"/>
        </w:rPr>
        <w:t>are</w:t>
      </w:r>
      <w:r w:rsidR="00FF39FC" w:rsidRPr="0025670D">
        <w:rPr>
          <w:rFonts w:ascii="Times New Roman" w:hAnsi="Times New Roman"/>
          <w:sz w:val="24"/>
          <w:szCs w:val="24"/>
        </w:rPr>
        <w:t xml:space="preserve"> </w:t>
      </w:r>
      <w:r w:rsidR="00FF39FC" w:rsidRPr="0025670D">
        <w:rPr>
          <w:rFonts w:ascii="Times New Roman" w:hAnsi="Times New Roman"/>
          <w:b/>
          <w:sz w:val="24"/>
          <w:szCs w:val="24"/>
        </w:rPr>
        <w:t>related to the above named project</w:t>
      </w:r>
      <w:r w:rsidR="00FF39FC" w:rsidRPr="0025670D">
        <w:rPr>
          <w:rFonts w:ascii="Times New Roman" w:hAnsi="Times New Roman"/>
          <w:sz w:val="24"/>
          <w:szCs w:val="24"/>
        </w:rPr>
        <w:t xml:space="preserve">. </w:t>
      </w:r>
    </w:p>
    <w:p w14:paraId="0F536C30" w14:textId="77777777" w:rsidR="00FF39FC" w:rsidRPr="0025670D" w:rsidRDefault="00FF39FC" w:rsidP="00FF39FC">
      <w:pPr>
        <w:spacing w:after="0" w:line="240" w:lineRule="auto"/>
        <w:rPr>
          <w:rFonts w:ascii="Times New Roman" w:hAnsi="Times New Roman"/>
          <w:sz w:val="24"/>
          <w:szCs w:val="24"/>
        </w:rPr>
      </w:pPr>
    </w:p>
    <w:p w14:paraId="0E6A391E" w14:textId="77777777" w:rsidR="00FF39FC" w:rsidRPr="0025670D" w:rsidRDefault="00FF39FC" w:rsidP="00FF39FC">
      <w:pPr>
        <w:spacing w:after="0" w:line="240" w:lineRule="auto"/>
        <w:rPr>
          <w:rFonts w:ascii="Times New Roman" w:hAnsi="Times New Roman"/>
          <w:sz w:val="24"/>
          <w:szCs w:val="24"/>
        </w:rPr>
      </w:pPr>
      <w:r w:rsidRPr="00D943E2">
        <w:rPr>
          <w:rFonts w:ascii="Times New Roman" w:hAnsi="Times New Roman"/>
          <w:sz w:val="24"/>
          <w:szCs w:val="24"/>
        </w:rPr>
        <w:t>A sample table and a list of examples is in the Appendix.</w:t>
      </w:r>
      <w:r w:rsidRPr="0025670D">
        <w:rPr>
          <w:rFonts w:ascii="Times New Roman" w:hAnsi="Times New Roman"/>
          <w:sz w:val="24"/>
          <w:szCs w:val="24"/>
        </w:rPr>
        <w:t xml:space="preserve">  </w:t>
      </w:r>
    </w:p>
    <w:p w14:paraId="1C1DF8E9" w14:textId="77777777" w:rsidR="00FF39FC" w:rsidRPr="0025670D" w:rsidRDefault="00FF39FC" w:rsidP="00FF39FC">
      <w:pPr>
        <w:spacing w:after="0" w:line="240" w:lineRule="auto"/>
        <w:rPr>
          <w:rFonts w:ascii="Times New Roman" w:hAnsi="Times New Roman"/>
          <w:sz w:val="24"/>
          <w:szCs w:val="24"/>
        </w:rPr>
      </w:pPr>
    </w:p>
    <w:p w14:paraId="44E2C149" w14:textId="77777777" w:rsidR="00FF39FC" w:rsidRPr="0025670D" w:rsidRDefault="00FF39FC" w:rsidP="00FF39FC">
      <w:pPr>
        <w:spacing w:after="0" w:line="240" w:lineRule="auto"/>
        <w:ind w:left="720"/>
        <w:rPr>
          <w:rFonts w:ascii="Times New Roman" w:hAnsi="Times New Roman"/>
          <w:b/>
          <w:sz w:val="24"/>
          <w:szCs w:val="24"/>
        </w:rPr>
      </w:pPr>
      <w:r w:rsidRPr="0025670D">
        <w:rPr>
          <w:rFonts w:ascii="Times New Roman" w:hAnsi="Times New Roman"/>
          <w:b/>
          <w:sz w:val="24"/>
          <w:szCs w:val="24"/>
        </w:rPr>
        <w:t>Disclosure Table Instructions</w:t>
      </w:r>
    </w:p>
    <w:p w14:paraId="4A1DE1AA" w14:textId="2633918E" w:rsidR="00FF39FC" w:rsidRPr="0025670D" w:rsidRDefault="00FF39FC" w:rsidP="00FF39FC">
      <w:pPr>
        <w:spacing w:after="0" w:line="240" w:lineRule="auto"/>
        <w:ind w:left="720"/>
        <w:rPr>
          <w:rFonts w:ascii="Times New Roman" w:hAnsi="Times New Roman"/>
          <w:sz w:val="24"/>
          <w:szCs w:val="24"/>
        </w:rPr>
      </w:pPr>
      <w:r w:rsidRPr="0025670D">
        <w:rPr>
          <w:rFonts w:ascii="Times New Roman" w:hAnsi="Times New Roman"/>
          <w:sz w:val="24"/>
          <w:szCs w:val="24"/>
        </w:rPr>
        <w:t xml:space="preserve">If you do not have any related </w:t>
      </w:r>
      <w:r w:rsidR="00F06F1E">
        <w:rPr>
          <w:rFonts w:ascii="Times New Roman" w:hAnsi="Times New Roman"/>
          <w:sz w:val="24"/>
          <w:szCs w:val="24"/>
        </w:rPr>
        <w:t>a</w:t>
      </w:r>
      <w:r w:rsidR="00F06F1E" w:rsidRPr="00F06F1E">
        <w:rPr>
          <w:rFonts w:ascii="Times New Roman" w:hAnsi="Times New Roman"/>
          <w:sz w:val="24"/>
          <w:szCs w:val="24"/>
        </w:rPr>
        <w:t xml:space="preserve">ctivity, </w:t>
      </w:r>
      <w:r w:rsidR="00F06F1E">
        <w:rPr>
          <w:rFonts w:ascii="Times New Roman" w:hAnsi="Times New Roman"/>
          <w:sz w:val="24"/>
          <w:szCs w:val="24"/>
        </w:rPr>
        <w:t>f</w:t>
      </w:r>
      <w:r w:rsidR="00F06F1E" w:rsidRPr="00F06F1E">
        <w:rPr>
          <w:rFonts w:ascii="Times New Roman" w:hAnsi="Times New Roman"/>
          <w:sz w:val="24"/>
          <w:szCs w:val="24"/>
        </w:rPr>
        <w:t xml:space="preserve">inancial or </w:t>
      </w:r>
      <w:r w:rsidR="00F06F1E">
        <w:rPr>
          <w:rFonts w:ascii="Times New Roman" w:hAnsi="Times New Roman"/>
          <w:sz w:val="24"/>
          <w:szCs w:val="24"/>
        </w:rPr>
        <w:t>o</w:t>
      </w:r>
      <w:r w:rsidR="00F06F1E" w:rsidRPr="00F06F1E">
        <w:rPr>
          <w:rFonts w:ascii="Times New Roman" w:hAnsi="Times New Roman"/>
          <w:sz w:val="24"/>
          <w:szCs w:val="24"/>
        </w:rPr>
        <w:t xml:space="preserve">bligatory </w:t>
      </w:r>
      <w:r w:rsidR="00F06F1E">
        <w:rPr>
          <w:rFonts w:ascii="Times New Roman" w:hAnsi="Times New Roman"/>
          <w:sz w:val="24"/>
          <w:szCs w:val="24"/>
        </w:rPr>
        <w:t>i</w:t>
      </w:r>
      <w:r w:rsidR="00F06F1E" w:rsidRPr="00F06F1E">
        <w:rPr>
          <w:rFonts w:ascii="Times New Roman" w:hAnsi="Times New Roman"/>
          <w:sz w:val="24"/>
          <w:szCs w:val="24"/>
        </w:rPr>
        <w:t>nterests</w:t>
      </w:r>
      <w:r w:rsidR="00F06F1E" w:rsidRPr="00F06F1E" w:rsidDel="00F06F1E">
        <w:rPr>
          <w:rFonts w:ascii="Times New Roman" w:hAnsi="Times New Roman"/>
          <w:sz w:val="24"/>
          <w:szCs w:val="24"/>
        </w:rPr>
        <w:t xml:space="preserve"> </w:t>
      </w:r>
      <w:r w:rsidRPr="0025670D">
        <w:rPr>
          <w:rFonts w:ascii="Times New Roman" w:hAnsi="Times New Roman"/>
          <w:sz w:val="24"/>
          <w:szCs w:val="24"/>
        </w:rPr>
        <w:t>put N/A in the first box of the Disclosure Table and go to section V</w:t>
      </w:r>
      <w:r w:rsidR="000A6E70">
        <w:rPr>
          <w:rFonts w:ascii="Times New Roman" w:hAnsi="Times New Roman"/>
          <w:sz w:val="24"/>
          <w:szCs w:val="24"/>
        </w:rPr>
        <w:t>I</w:t>
      </w:r>
      <w:r w:rsidRPr="0025670D">
        <w:rPr>
          <w:rFonts w:ascii="Times New Roman" w:hAnsi="Times New Roman"/>
          <w:sz w:val="24"/>
          <w:szCs w:val="24"/>
        </w:rPr>
        <w:t xml:space="preserve">. Make an entry in each column as follows (add another sheet if needed): </w:t>
      </w:r>
    </w:p>
    <w:p w14:paraId="77670FEB" w14:textId="77777777" w:rsidR="00FF39FC" w:rsidRPr="0025670D" w:rsidRDefault="00FF39FC" w:rsidP="00FF39FC">
      <w:pPr>
        <w:spacing w:after="0" w:line="240" w:lineRule="auto"/>
        <w:ind w:left="720"/>
        <w:rPr>
          <w:rFonts w:ascii="Times New Roman" w:hAnsi="Times New Roman"/>
          <w:sz w:val="24"/>
          <w:szCs w:val="24"/>
        </w:rPr>
      </w:pPr>
    </w:p>
    <w:p w14:paraId="1286306B" w14:textId="2363B314" w:rsidR="002C3C56" w:rsidRDefault="002C3C56" w:rsidP="00FF39FC">
      <w:pPr>
        <w:spacing w:after="0" w:line="240" w:lineRule="auto"/>
        <w:ind w:left="720"/>
        <w:rPr>
          <w:rFonts w:ascii="Times New Roman" w:hAnsi="Times New Roman"/>
          <w:b/>
          <w:sz w:val="24"/>
          <w:szCs w:val="24"/>
        </w:rPr>
      </w:pPr>
      <w:r>
        <w:rPr>
          <w:rFonts w:ascii="Times New Roman" w:hAnsi="Times New Roman"/>
          <w:b/>
          <w:sz w:val="24"/>
          <w:szCs w:val="24"/>
        </w:rPr>
        <w:t xml:space="preserve">If you have a related </w:t>
      </w:r>
      <w:r w:rsidR="00F06F1E" w:rsidRPr="00F06F1E">
        <w:rPr>
          <w:rFonts w:ascii="Times New Roman" w:hAnsi="Times New Roman"/>
          <w:b/>
          <w:sz w:val="24"/>
          <w:szCs w:val="24"/>
        </w:rPr>
        <w:t>activity, financial or obligatory interests</w:t>
      </w:r>
      <w:r>
        <w:rPr>
          <w:rFonts w:ascii="Times New Roman" w:hAnsi="Times New Roman"/>
          <w:b/>
          <w:sz w:val="24"/>
          <w:szCs w:val="24"/>
        </w:rPr>
        <w:t>:</w:t>
      </w:r>
    </w:p>
    <w:p w14:paraId="47DAB06B" w14:textId="42D9CC79" w:rsidR="00FF39FC" w:rsidRPr="0025670D" w:rsidRDefault="00FF39FC" w:rsidP="00FF39FC">
      <w:pPr>
        <w:spacing w:after="0" w:line="240" w:lineRule="auto"/>
        <w:ind w:left="720"/>
        <w:rPr>
          <w:rFonts w:ascii="Times New Roman" w:hAnsi="Times New Roman"/>
          <w:sz w:val="24"/>
          <w:szCs w:val="24"/>
        </w:rPr>
      </w:pPr>
      <w:r w:rsidRPr="0025670D">
        <w:rPr>
          <w:rFonts w:ascii="Times New Roman" w:hAnsi="Times New Roman"/>
          <w:b/>
          <w:sz w:val="24"/>
          <w:szCs w:val="24"/>
        </w:rPr>
        <w:t>Entity</w:t>
      </w:r>
      <w:r w:rsidRPr="0025670D">
        <w:rPr>
          <w:rFonts w:ascii="Times New Roman" w:hAnsi="Times New Roman"/>
          <w:sz w:val="24"/>
          <w:szCs w:val="24"/>
        </w:rPr>
        <w:t xml:space="preserve">: Provide the </w:t>
      </w:r>
      <w:r w:rsidRPr="0025670D">
        <w:rPr>
          <w:rFonts w:ascii="Times New Roman" w:hAnsi="Times New Roman"/>
          <w:i/>
          <w:sz w:val="24"/>
          <w:szCs w:val="24"/>
        </w:rPr>
        <w:t>full legal name</w:t>
      </w:r>
      <w:r w:rsidRPr="0025670D">
        <w:rPr>
          <w:rFonts w:ascii="Times New Roman" w:hAnsi="Times New Roman"/>
          <w:sz w:val="24"/>
          <w:szCs w:val="24"/>
        </w:rPr>
        <w:t xml:space="preserve"> of the company or other organization. In most cases, there will be one name per line. An example of an exception to that could be a royalty interest where one entity owns the intellectual property (IP) and another has licensed it. For example, if USA University owns IP that you invented and licensed it to Big Pharma, Inc., you would enter USA University/Big Pharma, Inc. </w:t>
      </w:r>
    </w:p>
    <w:p w14:paraId="2BAED110" w14:textId="77777777" w:rsidR="00FF39FC" w:rsidRPr="0025670D" w:rsidRDefault="00FF39FC" w:rsidP="00FF39FC">
      <w:pPr>
        <w:spacing w:after="0" w:line="240" w:lineRule="auto"/>
        <w:ind w:left="720"/>
        <w:rPr>
          <w:rFonts w:ascii="Times New Roman" w:hAnsi="Times New Roman"/>
          <w:sz w:val="24"/>
          <w:szCs w:val="24"/>
        </w:rPr>
      </w:pPr>
    </w:p>
    <w:p w14:paraId="6C9724A2" w14:textId="1937D8B2" w:rsidR="00FF39FC" w:rsidRPr="0025670D" w:rsidRDefault="00853447" w:rsidP="00FF39FC">
      <w:pPr>
        <w:spacing w:after="0" w:line="240" w:lineRule="auto"/>
        <w:ind w:left="720"/>
        <w:rPr>
          <w:rFonts w:ascii="Times New Roman" w:hAnsi="Times New Roman"/>
          <w:sz w:val="24"/>
          <w:szCs w:val="24"/>
        </w:rPr>
      </w:pPr>
      <w:r>
        <w:rPr>
          <w:rFonts w:ascii="Times New Roman" w:hAnsi="Times New Roman"/>
          <w:b/>
          <w:sz w:val="24"/>
          <w:szCs w:val="24"/>
        </w:rPr>
        <w:t>Activit</w:t>
      </w:r>
      <w:r w:rsidR="00613874">
        <w:rPr>
          <w:rFonts w:ascii="Times New Roman" w:hAnsi="Times New Roman"/>
          <w:b/>
          <w:sz w:val="24"/>
          <w:szCs w:val="24"/>
        </w:rPr>
        <w:t>y</w:t>
      </w:r>
      <w:r>
        <w:rPr>
          <w:rFonts w:ascii="Times New Roman" w:hAnsi="Times New Roman"/>
          <w:b/>
          <w:sz w:val="24"/>
          <w:szCs w:val="24"/>
        </w:rPr>
        <w:t xml:space="preserve">, </w:t>
      </w:r>
      <w:r w:rsidR="008E58CF" w:rsidRPr="008E58CF">
        <w:rPr>
          <w:rFonts w:ascii="Times New Roman" w:hAnsi="Times New Roman"/>
          <w:b/>
          <w:sz w:val="24"/>
          <w:szCs w:val="24"/>
        </w:rPr>
        <w:t>Financial or Obligatory Interests</w:t>
      </w:r>
      <w:r w:rsidR="00FF39FC" w:rsidRPr="0025670D">
        <w:rPr>
          <w:rFonts w:ascii="Times New Roman" w:hAnsi="Times New Roman"/>
          <w:i/>
          <w:sz w:val="24"/>
          <w:szCs w:val="24"/>
        </w:rPr>
        <w:t xml:space="preserve">:  </w:t>
      </w:r>
      <w:r w:rsidR="00FF39FC" w:rsidRPr="0025670D">
        <w:rPr>
          <w:rFonts w:ascii="Times New Roman" w:hAnsi="Times New Roman"/>
          <w:sz w:val="24"/>
          <w:szCs w:val="24"/>
        </w:rPr>
        <w:t xml:space="preserve">Include all the activities or interests </w:t>
      </w:r>
      <w:r w:rsidR="00935762">
        <w:rPr>
          <w:rFonts w:ascii="Times New Roman" w:hAnsi="Times New Roman"/>
          <w:sz w:val="24"/>
          <w:szCs w:val="24"/>
        </w:rPr>
        <w:t xml:space="preserve">(irrespective of compensation) </w:t>
      </w:r>
      <w:r w:rsidR="00FF39FC" w:rsidRPr="0025670D">
        <w:rPr>
          <w:rFonts w:ascii="Times New Roman" w:hAnsi="Times New Roman"/>
          <w:sz w:val="24"/>
          <w:szCs w:val="24"/>
        </w:rPr>
        <w:t>that apply for the named entity. If the interest is that of a family member rather than yourself, so indicate (e.g., Spouse is Consultant)</w:t>
      </w:r>
      <w:r w:rsidR="00F06F1E">
        <w:rPr>
          <w:rFonts w:ascii="Times New Roman" w:hAnsi="Times New Roman"/>
          <w:sz w:val="24"/>
          <w:szCs w:val="24"/>
        </w:rPr>
        <w:t>.</w:t>
      </w:r>
    </w:p>
    <w:p w14:paraId="7D65422D" w14:textId="51E3957E" w:rsidR="00FF39FC" w:rsidRPr="0025670D" w:rsidRDefault="00FF39FC" w:rsidP="00FF39FC">
      <w:pPr>
        <w:pStyle w:val="ListParagraph"/>
        <w:numPr>
          <w:ilvl w:val="0"/>
          <w:numId w:val="1"/>
        </w:numPr>
        <w:spacing w:after="0" w:line="240" w:lineRule="auto"/>
        <w:rPr>
          <w:rFonts w:ascii="Times New Roman" w:hAnsi="Times New Roman"/>
          <w:sz w:val="24"/>
          <w:szCs w:val="24"/>
        </w:rPr>
      </w:pPr>
      <w:r w:rsidRPr="0025670D">
        <w:rPr>
          <w:rFonts w:ascii="Times New Roman" w:hAnsi="Times New Roman"/>
          <w:sz w:val="24"/>
          <w:szCs w:val="24"/>
        </w:rPr>
        <w:t xml:space="preserve">Activity examples: </w:t>
      </w:r>
      <w:r w:rsidR="00935762" w:rsidRPr="0025670D">
        <w:rPr>
          <w:rFonts w:ascii="Times New Roman" w:hAnsi="Times New Roman"/>
          <w:sz w:val="24"/>
          <w:szCs w:val="24"/>
        </w:rPr>
        <w:t>consultant, manager, partner, board of directors, scientific advisory board member</w:t>
      </w:r>
    </w:p>
    <w:p w14:paraId="30A8A4C5" w14:textId="01D94378" w:rsidR="00FF39FC" w:rsidRDefault="00935762" w:rsidP="00FF39FC">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Financial </w:t>
      </w:r>
      <w:r w:rsidR="00FF39FC" w:rsidRPr="0025670D">
        <w:rPr>
          <w:rFonts w:ascii="Times New Roman" w:hAnsi="Times New Roman"/>
          <w:sz w:val="24"/>
          <w:szCs w:val="24"/>
        </w:rPr>
        <w:t xml:space="preserve">Interest examples: </w:t>
      </w:r>
      <w:r w:rsidRPr="0025670D">
        <w:rPr>
          <w:rFonts w:ascii="Times New Roman" w:hAnsi="Times New Roman"/>
          <w:sz w:val="24"/>
          <w:szCs w:val="24"/>
        </w:rPr>
        <w:t xml:space="preserve">salary, stock, stock options, licensed </w:t>
      </w:r>
      <w:r>
        <w:rPr>
          <w:rFonts w:ascii="Times New Roman" w:hAnsi="Times New Roman"/>
          <w:sz w:val="24"/>
          <w:szCs w:val="24"/>
        </w:rPr>
        <w:t>IP</w:t>
      </w:r>
      <w:r w:rsidRPr="0025670D">
        <w:rPr>
          <w:rFonts w:ascii="Times New Roman" w:hAnsi="Times New Roman"/>
          <w:sz w:val="24"/>
          <w:szCs w:val="24"/>
        </w:rPr>
        <w:t xml:space="preserve">, royalties, loan, </w:t>
      </w:r>
      <w:r w:rsidR="00E218CE" w:rsidRPr="00E218CE">
        <w:rPr>
          <w:rFonts w:ascii="Times New Roman" w:hAnsi="Times New Roman"/>
          <w:b/>
          <w:bCs/>
          <w:i/>
          <w:iCs/>
          <w:sz w:val="24"/>
          <w:szCs w:val="24"/>
        </w:rPr>
        <w:t>sponsored or reimbursed</w:t>
      </w:r>
      <w:r w:rsidR="00E218CE">
        <w:rPr>
          <w:rFonts w:ascii="Times New Roman" w:hAnsi="Times New Roman"/>
          <w:sz w:val="24"/>
          <w:szCs w:val="24"/>
        </w:rPr>
        <w:t xml:space="preserve"> </w:t>
      </w:r>
      <w:r w:rsidRPr="009D1F09">
        <w:rPr>
          <w:rFonts w:ascii="Times New Roman" w:hAnsi="Times New Roman"/>
          <w:b/>
          <w:bCs/>
          <w:i/>
          <w:iCs/>
          <w:sz w:val="24"/>
          <w:szCs w:val="24"/>
        </w:rPr>
        <w:t>travel expenses</w:t>
      </w:r>
    </w:p>
    <w:p w14:paraId="50C5ED1C" w14:textId="77777777" w:rsidR="00FF39FC" w:rsidRPr="0025670D" w:rsidRDefault="00FF39FC" w:rsidP="00FF39FC">
      <w:pPr>
        <w:pStyle w:val="ListParagraph"/>
        <w:numPr>
          <w:ilvl w:val="1"/>
          <w:numId w:val="1"/>
        </w:numPr>
        <w:spacing w:after="0" w:line="240" w:lineRule="auto"/>
        <w:rPr>
          <w:rFonts w:ascii="Times New Roman" w:hAnsi="Times New Roman"/>
          <w:sz w:val="24"/>
          <w:szCs w:val="24"/>
        </w:rPr>
      </w:pPr>
      <w:r w:rsidRPr="0025670D">
        <w:rPr>
          <w:rFonts w:ascii="Times New Roman" w:hAnsi="Times New Roman"/>
          <w:sz w:val="24"/>
          <w:szCs w:val="24"/>
        </w:rPr>
        <w:t>Note: Do not include stocks/stock options that are in mutual funds of diversified holdings which are professionally managed.</w:t>
      </w:r>
    </w:p>
    <w:p w14:paraId="04DC4F64" w14:textId="6558AE4F" w:rsidR="00935762" w:rsidRDefault="00935762" w:rsidP="00935762">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Obligatory Interest examples: u</w:t>
      </w:r>
      <w:r w:rsidRPr="00935762">
        <w:rPr>
          <w:rFonts w:ascii="Times New Roman" w:hAnsi="Times New Roman"/>
          <w:sz w:val="24"/>
          <w:szCs w:val="24"/>
        </w:rPr>
        <w:t>ncompensated advisory board membership</w:t>
      </w:r>
      <w:r>
        <w:rPr>
          <w:rFonts w:ascii="Times New Roman" w:hAnsi="Times New Roman"/>
          <w:sz w:val="24"/>
          <w:szCs w:val="24"/>
        </w:rPr>
        <w:t>, consulting</w:t>
      </w:r>
      <w:r w:rsidR="00344DAE">
        <w:rPr>
          <w:rFonts w:ascii="Times New Roman" w:hAnsi="Times New Roman"/>
          <w:sz w:val="24"/>
          <w:szCs w:val="24"/>
        </w:rPr>
        <w:t>, unlicensed IP</w:t>
      </w:r>
    </w:p>
    <w:p w14:paraId="1623F899" w14:textId="378F539D" w:rsidR="00344DAE" w:rsidRPr="0025670D" w:rsidRDefault="00344DAE" w:rsidP="00FA490D">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Note: if you have unlicensed IP related to the study, list “IP” as the entity name and indicate $0 for compensation</w:t>
      </w:r>
    </w:p>
    <w:p w14:paraId="54263951" w14:textId="77777777" w:rsidR="00FF39FC" w:rsidRPr="0025670D" w:rsidRDefault="00FF39FC" w:rsidP="00FF39FC">
      <w:pPr>
        <w:spacing w:after="0" w:line="240" w:lineRule="auto"/>
        <w:rPr>
          <w:rFonts w:ascii="Times New Roman" w:hAnsi="Times New Roman"/>
          <w:sz w:val="24"/>
          <w:szCs w:val="24"/>
        </w:rPr>
      </w:pPr>
    </w:p>
    <w:p w14:paraId="5971B2B7" w14:textId="38861F5D" w:rsidR="00FF39FC" w:rsidRPr="0025670D" w:rsidRDefault="00FF39FC" w:rsidP="00FF39FC">
      <w:pPr>
        <w:pStyle w:val="ListParagraph"/>
        <w:spacing w:after="0" w:line="240" w:lineRule="auto"/>
        <w:rPr>
          <w:rFonts w:ascii="Times New Roman" w:hAnsi="Times New Roman"/>
          <w:sz w:val="24"/>
          <w:szCs w:val="24"/>
        </w:rPr>
      </w:pPr>
      <w:r w:rsidRPr="0025670D">
        <w:rPr>
          <w:rFonts w:ascii="Times New Roman" w:hAnsi="Times New Roman"/>
          <w:b/>
          <w:sz w:val="24"/>
          <w:szCs w:val="24"/>
        </w:rPr>
        <w:t xml:space="preserve">Value or Compensation: </w:t>
      </w:r>
      <w:r w:rsidRPr="0025670D">
        <w:rPr>
          <w:rFonts w:ascii="Times New Roman" w:hAnsi="Times New Roman"/>
          <w:sz w:val="24"/>
          <w:szCs w:val="24"/>
        </w:rPr>
        <w:t xml:space="preserve">If you have more than one activity/interest for a single entity, you may need multiple entries in this column. If you list more than one, </w:t>
      </w:r>
      <w:r w:rsidR="00415616">
        <w:rPr>
          <w:rFonts w:ascii="Times New Roman" w:hAnsi="Times New Roman"/>
          <w:sz w:val="24"/>
          <w:szCs w:val="24"/>
        </w:rPr>
        <w:t>specify</w:t>
      </w:r>
      <w:r w:rsidRPr="0025670D">
        <w:rPr>
          <w:rFonts w:ascii="Times New Roman" w:hAnsi="Times New Roman"/>
          <w:sz w:val="24"/>
          <w:szCs w:val="24"/>
        </w:rPr>
        <w:t xml:space="preserve"> the activity/interest to which it applies </w:t>
      </w:r>
      <w:r w:rsidRPr="00D943E2">
        <w:rPr>
          <w:rFonts w:ascii="Times New Roman" w:hAnsi="Times New Roman"/>
          <w:sz w:val="24"/>
          <w:szCs w:val="24"/>
        </w:rPr>
        <w:t>(see sample table in Appendix).</w:t>
      </w:r>
    </w:p>
    <w:p w14:paraId="79E1EB99" w14:textId="77777777" w:rsidR="00FF39FC" w:rsidRPr="0025670D" w:rsidRDefault="00FF39FC" w:rsidP="00FF39FC">
      <w:pPr>
        <w:pStyle w:val="ListParagraph"/>
        <w:spacing w:after="0" w:line="240" w:lineRule="auto"/>
        <w:rPr>
          <w:rFonts w:ascii="Times New Roman" w:hAnsi="Times New Roman"/>
          <w:sz w:val="24"/>
          <w:szCs w:val="24"/>
        </w:rPr>
      </w:pPr>
    </w:p>
    <w:p w14:paraId="6B18339B" w14:textId="77777777" w:rsidR="00FF39FC" w:rsidRPr="0025670D" w:rsidRDefault="00FF39FC" w:rsidP="00FF39FC">
      <w:pPr>
        <w:pStyle w:val="ListParagraph"/>
        <w:spacing w:after="0" w:line="240" w:lineRule="auto"/>
        <w:rPr>
          <w:rFonts w:ascii="Times New Roman" w:hAnsi="Times New Roman"/>
          <w:sz w:val="24"/>
          <w:szCs w:val="24"/>
        </w:rPr>
      </w:pPr>
      <w:r w:rsidRPr="0025670D">
        <w:rPr>
          <w:rFonts w:ascii="Times New Roman" w:hAnsi="Times New Roman"/>
          <w:sz w:val="24"/>
          <w:szCs w:val="24"/>
        </w:rPr>
        <w:t>For values less than $100,000 use the ranges below. If the value is $100,000 or more, you must enter the specific amount (e.g., $283,400).  For equity/stock in a non-public company where value cannot be readily determined by public price or fair market value, enter “Equity Value Unknown.”</w:t>
      </w:r>
    </w:p>
    <w:tbl>
      <w:tblPr>
        <w:tblW w:w="0" w:type="auto"/>
        <w:tblInd w:w="720" w:type="dxa"/>
        <w:tblLook w:val="04A0" w:firstRow="1" w:lastRow="0" w:firstColumn="1" w:lastColumn="0" w:noHBand="0" w:noVBand="1"/>
      </w:tblPr>
      <w:tblGrid>
        <w:gridCol w:w="2785"/>
        <w:gridCol w:w="3780"/>
        <w:gridCol w:w="7105"/>
      </w:tblGrid>
      <w:tr w:rsidR="00FF39FC" w:rsidRPr="00F805F3" w14:paraId="132D1C2D" w14:textId="77777777" w:rsidTr="004129C4">
        <w:trPr>
          <w:trHeight w:val="562"/>
        </w:trPr>
        <w:tc>
          <w:tcPr>
            <w:tcW w:w="2785" w:type="dxa"/>
            <w:shd w:val="clear" w:color="auto" w:fill="auto"/>
          </w:tcPr>
          <w:p w14:paraId="1A80B839" w14:textId="77777777" w:rsidR="00FF39FC" w:rsidRPr="00F805F3" w:rsidRDefault="00FF39FC" w:rsidP="00FF39FC">
            <w:pPr>
              <w:pStyle w:val="ListParagraph"/>
              <w:numPr>
                <w:ilvl w:val="1"/>
                <w:numId w:val="2"/>
              </w:numPr>
              <w:spacing w:after="0" w:line="240" w:lineRule="auto"/>
              <w:ind w:left="693"/>
              <w:rPr>
                <w:rFonts w:ascii="Times New Roman" w:hAnsi="Times New Roman"/>
                <w:sz w:val="24"/>
                <w:szCs w:val="24"/>
              </w:rPr>
            </w:pPr>
            <w:r w:rsidRPr="00F805F3">
              <w:rPr>
                <w:rFonts w:ascii="Times New Roman" w:hAnsi="Times New Roman"/>
                <w:sz w:val="24"/>
                <w:szCs w:val="24"/>
              </w:rPr>
              <w:t>$0 (None)</w:t>
            </w:r>
          </w:p>
          <w:p w14:paraId="5728205F" w14:textId="77777777" w:rsidR="00FF39FC" w:rsidRPr="00F805F3" w:rsidRDefault="00FF39FC" w:rsidP="00FF39FC">
            <w:pPr>
              <w:pStyle w:val="ListParagraph"/>
              <w:numPr>
                <w:ilvl w:val="1"/>
                <w:numId w:val="2"/>
              </w:numPr>
              <w:spacing w:after="0" w:line="240" w:lineRule="auto"/>
              <w:ind w:left="693"/>
              <w:rPr>
                <w:rFonts w:ascii="Times New Roman" w:hAnsi="Times New Roman"/>
                <w:sz w:val="24"/>
                <w:szCs w:val="24"/>
              </w:rPr>
            </w:pPr>
            <w:r w:rsidRPr="00F805F3">
              <w:rPr>
                <w:rFonts w:ascii="Times New Roman" w:hAnsi="Times New Roman"/>
                <w:sz w:val="24"/>
                <w:szCs w:val="24"/>
              </w:rPr>
              <w:t>$1 - $4,999</w:t>
            </w:r>
          </w:p>
          <w:p w14:paraId="396EC929" w14:textId="77777777" w:rsidR="00FF39FC" w:rsidRPr="00F805F3" w:rsidRDefault="00FF39FC" w:rsidP="00FF39FC">
            <w:pPr>
              <w:pStyle w:val="ListParagraph"/>
              <w:numPr>
                <w:ilvl w:val="1"/>
                <w:numId w:val="2"/>
              </w:numPr>
              <w:spacing w:after="0" w:line="240" w:lineRule="auto"/>
              <w:ind w:left="693"/>
              <w:rPr>
                <w:rFonts w:ascii="Times New Roman" w:hAnsi="Times New Roman"/>
                <w:sz w:val="24"/>
                <w:szCs w:val="24"/>
              </w:rPr>
            </w:pPr>
            <w:r w:rsidRPr="00F805F3">
              <w:rPr>
                <w:rFonts w:ascii="Times New Roman" w:hAnsi="Times New Roman"/>
                <w:sz w:val="24"/>
                <w:szCs w:val="24"/>
              </w:rPr>
              <w:t>$5,000 - $9,999</w:t>
            </w:r>
          </w:p>
        </w:tc>
        <w:tc>
          <w:tcPr>
            <w:tcW w:w="3780" w:type="dxa"/>
            <w:shd w:val="clear" w:color="auto" w:fill="auto"/>
          </w:tcPr>
          <w:p w14:paraId="6A27EBE7" w14:textId="77777777" w:rsidR="00FF39FC" w:rsidRPr="00F805F3" w:rsidRDefault="00FF39FC" w:rsidP="00FF39FC">
            <w:pPr>
              <w:pStyle w:val="ListParagraph"/>
              <w:numPr>
                <w:ilvl w:val="1"/>
                <w:numId w:val="2"/>
              </w:numPr>
              <w:spacing w:after="0" w:line="240" w:lineRule="auto"/>
              <w:ind w:left="693"/>
              <w:rPr>
                <w:rFonts w:ascii="Times New Roman" w:hAnsi="Times New Roman"/>
                <w:sz w:val="24"/>
                <w:szCs w:val="24"/>
              </w:rPr>
            </w:pPr>
            <w:r w:rsidRPr="00F805F3">
              <w:rPr>
                <w:rFonts w:ascii="Times New Roman" w:hAnsi="Times New Roman"/>
                <w:sz w:val="24"/>
                <w:szCs w:val="24"/>
              </w:rPr>
              <w:t>$10,000 - $19,999</w:t>
            </w:r>
          </w:p>
          <w:p w14:paraId="1891FE19" w14:textId="77777777" w:rsidR="00FF39FC" w:rsidRPr="00F805F3" w:rsidRDefault="00FF39FC" w:rsidP="00FF39FC">
            <w:pPr>
              <w:pStyle w:val="ListParagraph"/>
              <w:numPr>
                <w:ilvl w:val="1"/>
                <w:numId w:val="2"/>
              </w:numPr>
              <w:spacing w:after="0" w:line="240" w:lineRule="auto"/>
              <w:ind w:left="693"/>
              <w:rPr>
                <w:rFonts w:ascii="Times New Roman" w:hAnsi="Times New Roman"/>
                <w:sz w:val="24"/>
                <w:szCs w:val="24"/>
              </w:rPr>
            </w:pPr>
            <w:r w:rsidRPr="00F805F3">
              <w:rPr>
                <w:rFonts w:ascii="Times New Roman" w:hAnsi="Times New Roman"/>
                <w:sz w:val="24"/>
                <w:szCs w:val="24"/>
              </w:rPr>
              <w:t>$20,000 - $39,999</w:t>
            </w:r>
          </w:p>
          <w:p w14:paraId="33CDBE41" w14:textId="77777777" w:rsidR="00FF39FC" w:rsidRPr="00F805F3" w:rsidRDefault="00FF39FC" w:rsidP="00FF39FC">
            <w:pPr>
              <w:pStyle w:val="ListParagraph"/>
              <w:numPr>
                <w:ilvl w:val="1"/>
                <w:numId w:val="2"/>
              </w:numPr>
              <w:spacing w:after="0" w:line="240" w:lineRule="auto"/>
              <w:ind w:left="693"/>
              <w:rPr>
                <w:rFonts w:ascii="Times New Roman" w:hAnsi="Times New Roman"/>
                <w:sz w:val="24"/>
                <w:szCs w:val="24"/>
              </w:rPr>
            </w:pPr>
            <w:r w:rsidRPr="00F805F3">
              <w:rPr>
                <w:rFonts w:ascii="Times New Roman" w:hAnsi="Times New Roman"/>
                <w:sz w:val="24"/>
                <w:szCs w:val="24"/>
              </w:rPr>
              <w:t>$40,000 - $59,999</w:t>
            </w:r>
          </w:p>
          <w:p w14:paraId="77088DCA" w14:textId="77777777" w:rsidR="00FF39FC" w:rsidRPr="00F805F3" w:rsidRDefault="00FF39FC" w:rsidP="004129C4">
            <w:pPr>
              <w:pStyle w:val="ListParagraph"/>
              <w:spacing w:after="0" w:line="240" w:lineRule="auto"/>
              <w:ind w:left="794"/>
              <w:rPr>
                <w:rFonts w:ascii="Times New Roman" w:hAnsi="Times New Roman"/>
                <w:sz w:val="24"/>
                <w:szCs w:val="24"/>
              </w:rPr>
            </w:pPr>
          </w:p>
        </w:tc>
        <w:tc>
          <w:tcPr>
            <w:tcW w:w="7105" w:type="dxa"/>
            <w:shd w:val="clear" w:color="auto" w:fill="auto"/>
          </w:tcPr>
          <w:p w14:paraId="1E3477D8" w14:textId="77777777" w:rsidR="00FF39FC" w:rsidRPr="00F805F3" w:rsidRDefault="00FF39FC" w:rsidP="00FF39FC">
            <w:pPr>
              <w:pStyle w:val="ListParagraph"/>
              <w:numPr>
                <w:ilvl w:val="1"/>
                <w:numId w:val="2"/>
              </w:numPr>
              <w:spacing w:after="0" w:line="240" w:lineRule="auto"/>
              <w:ind w:left="794"/>
              <w:rPr>
                <w:rFonts w:ascii="Times New Roman" w:hAnsi="Times New Roman"/>
                <w:sz w:val="24"/>
                <w:szCs w:val="24"/>
              </w:rPr>
            </w:pPr>
            <w:r w:rsidRPr="00F805F3">
              <w:rPr>
                <w:rFonts w:ascii="Times New Roman" w:hAnsi="Times New Roman"/>
                <w:sz w:val="24"/>
                <w:szCs w:val="24"/>
              </w:rPr>
              <w:t>$60,000 - $79,999</w:t>
            </w:r>
          </w:p>
          <w:p w14:paraId="5DE65DE0" w14:textId="77777777" w:rsidR="00FF39FC" w:rsidRPr="00F805F3" w:rsidRDefault="00FF39FC" w:rsidP="00FF39FC">
            <w:pPr>
              <w:pStyle w:val="ListParagraph"/>
              <w:numPr>
                <w:ilvl w:val="1"/>
                <w:numId w:val="2"/>
              </w:numPr>
              <w:spacing w:after="0" w:line="240" w:lineRule="auto"/>
              <w:ind w:left="794"/>
              <w:rPr>
                <w:rFonts w:ascii="Times New Roman" w:hAnsi="Times New Roman"/>
                <w:sz w:val="24"/>
                <w:szCs w:val="24"/>
              </w:rPr>
            </w:pPr>
            <w:r w:rsidRPr="00F805F3">
              <w:rPr>
                <w:rFonts w:ascii="Times New Roman" w:hAnsi="Times New Roman"/>
                <w:sz w:val="24"/>
                <w:szCs w:val="24"/>
              </w:rPr>
              <w:t>$80,000 - $99,999</w:t>
            </w:r>
          </w:p>
          <w:p w14:paraId="69AC545B" w14:textId="77777777" w:rsidR="00FF39FC" w:rsidRPr="00F805F3" w:rsidRDefault="00FF39FC" w:rsidP="004129C4">
            <w:pPr>
              <w:pStyle w:val="ListParagraph"/>
              <w:spacing w:after="0" w:line="240" w:lineRule="auto"/>
              <w:ind w:left="225"/>
              <w:rPr>
                <w:rFonts w:ascii="Times New Roman" w:hAnsi="Times New Roman"/>
                <w:sz w:val="24"/>
                <w:szCs w:val="24"/>
              </w:rPr>
            </w:pPr>
          </w:p>
        </w:tc>
      </w:tr>
    </w:tbl>
    <w:p w14:paraId="449E9A27" w14:textId="77777777" w:rsidR="00FF39FC" w:rsidRPr="0025670D" w:rsidRDefault="00FF39FC" w:rsidP="00FF39FC">
      <w:pPr>
        <w:spacing w:after="0" w:line="240" w:lineRule="auto"/>
        <w:ind w:left="720"/>
        <w:rPr>
          <w:rFonts w:ascii="Times New Roman" w:hAnsi="Times New Roman"/>
          <w:sz w:val="24"/>
          <w:szCs w:val="24"/>
        </w:rPr>
      </w:pPr>
      <w:r w:rsidRPr="0025670D">
        <w:rPr>
          <w:rFonts w:ascii="Times New Roman" w:hAnsi="Times New Roman"/>
          <w:b/>
          <w:sz w:val="24"/>
          <w:szCs w:val="24"/>
        </w:rPr>
        <w:t>Relationship to the Research</w:t>
      </w:r>
      <w:r w:rsidRPr="0025670D">
        <w:rPr>
          <w:rFonts w:ascii="Times New Roman" w:hAnsi="Times New Roman"/>
          <w:sz w:val="24"/>
          <w:szCs w:val="24"/>
        </w:rPr>
        <w:t xml:space="preserve">: Describe the way in which the activity/interest is related to the research. </w:t>
      </w:r>
    </w:p>
    <w:p w14:paraId="138C9FAA" w14:textId="77777777" w:rsidR="00FF39FC" w:rsidRPr="0025670D" w:rsidRDefault="00FF39FC" w:rsidP="00FF39FC">
      <w:pPr>
        <w:spacing w:after="0" w:line="240" w:lineRule="auto"/>
        <w:rPr>
          <w:rFonts w:ascii="Times New Roman" w:hAnsi="Times New Roman"/>
          <w:sz w:val="24"/>
          <w:szCs w:val="24"/>
        </w:rPr>
      </w:pPr>
    </w:p>
    <w:tbl>
      <w:tblP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870"/>
        <w:gridCol w:w="3060"/>
        <w:gridCol w:w="5485"/>
      </w:tblGrid>
      <w:tr w:rsidR="00FF39FC" w:rsidRPr="00F805F3" w14:paraId="5337DA06" w14:textId="77777777" w:rsidTr="002D13B3">
        <w:tc>
          <w:tcPr>
            <w:tcW w:w="2335" w:type="dxa"/>
            <w:shd w:val="clear" w:color="auto" w:fill="auto"/>
          </w:tcPr>
          <w:p w14:paraId="14D5F9E7" w14:textId="77777777" w:rsidR="00FF39FC" w:rsidRPr="00F805F3" w:rsidRDefault="00FF39FC" w:rsidP="004129C4">
            <w:pPr>
              <w:spacing w:after="0" w:line="240" w:lineRule="auto"/>
              <w:jc w:val="center"/>
              <w:rPr>
                <w:rFonts w:ascii="Times New Roman" w:hAnsi="Times New Roman"/>
                <w:b/>
                <w:sz w:val="24"/>
                <w:szCs w:val="24"/>
              </w:rPr>
            </w:pPr>
            <w:r w:rsidRPr="00F805F3">
              <w:rPr>
                <w:rFonts w:ascii="Times New Roman" w:hAnsi="Times New Roman"/>
                <w:b/>
                <w:sz w:val="24"/>
                <w:szCs w:val="24"/>
              </w:rPr>
              <w:t>Entity</w:t>
            </w:r>
          </w:p>
        </w:tc>
        <w:tc>
          <w:tcPr>
            <w:tcW w:w="3870" w:type="dxa"/>
            <w:shd w:val="clear" w:color="auto" w:fill="auto"/>
          </w:tcPr>
          <w:p w14:paraId="6FE0CEC8" w14:textId="1295AD25" w:rsidR="00FF39FC" w:rsidRPr="00F805F3" w:rsidRDefault="002D13B3" w:rsidP="004129C4">
            <w:pPr>
              <w:spacing w:after="0" w:line="240" w:lineRule="auto"/>
              <w:jc w:val="center"/>
              <w:rPr>
                <w:rFonts w:ascii="Times New Roman" w:hAnsi="Times New Roman"/>
                <w:b/>
                <w:sz w:val="24"/>
                <w:szCs w:val="24"/>
              </w:rPr>
            </w:pPr>
            <w:r w:rsidRPr="002D13B3">
              <w:rPr>
                <w:rFonts w:ascii="Times New Roman" w:hAnsi="Times New Roman"/>
                <w:b/>
                <w:sz w:val="24"/>
                <w:szCs w:val="24"/>
              </w:rPr>
              <w:t>Activit</w:t>
            </w:r>
            <w:r w:rsidR="00613874">
              <w:rPr>
                <w:rFonts w:ascii="Times New Roman" w:hAnsi="Times New Roman"/>
                <w:b/>
                <w:sz w:val="24"/>
                <w:szCs w:val="24"/>
              </w:rPr>
              <w:t>y</w:t>
            </w:r>
            <w:r w:rsidRPr="002D13B3">
              <w:rPr>
                <w:rFonts w:ascii="Times New Roman" w:hAnsi="Times New Roman"/>
                <w:b/>
                <w:sz w:val="24"/>
                <w:szCs w:val="24"/>
              </w:rPr>
              <w:t>, Financial or Obligatory Interests</w:t>
            </w:r>
          </w:p>
        </w:tc>
        <w:tc>
          <w:tcPr>
            <w:tcW w:w="3060" w:type="dxa"/>
            <w:shd w:val="clear" w:color="auto" w:fill="auto"/>
          </w:tcPr>
          <w:p w14:paraId="1E69D3E2" w14:textId="77777777" w:rsidR="00FF39FC" w:rsidRPr="00F805F3" w:rsidRDefault="00FF39FC" w:rsidP="004129C4">
            <w:pPr>
              <w:spacing w:after="0" w:line="240" w:lineRule="auto"/>
              <w:jc w:val="center"/>
              <w:rPr>
                <w:rFonts w:ascii="Times New Roman" w:hAnsi="Times New Roman"/>
                <w:b/>
                <w:sz w:val="24"/>
                <w:szCs w:val="24"/>
              </w:rPr>
            </w:pPr>
            <w:r w:rsidRPr="00F805F3">
              <w:rPr>
                <w:rFonts w:ascii="Times New Roman" w:hAnsi="Times New Roman"/>
                <w:b/>
                <w:sz w:val="24"/>
                <w:szCs w:val="24"/>
              </w:rPr>
              <w:t>Value or Compensation</w:t>
            </w:r>
          </w:p>
        </w:tc>
        <w:tc>
          <w:tcPr>
            <w:tcW w:w="5485" w:type="dxa"/>
            <w:shd w:val="clear" w:color="auto" w:fill="auto"/>
          </w:tcPr>
          <w:p w14:paraId="5CF23714" w14:textId="77777777" w:rsidR="00FF39FC" w:rsidRPr="00F805F3" w:rsidRDefault="00FF39FC" w:rsidP="004129C4">
            <w:pPr>
              <w:spacing w:after="0" w:line="240" w:lineRule="auto"/>
              <w:jc w:val="center"/>
              <w:rPr>
                <w:rFonts w:ascii="Times New Roman" w:hAnsi="Times New Roman"/>
                <w:b/>
                <w:sz w:val="24"/>
                <w:szCs w:val="24"/>
              </w:rPr>
            </w:pPr>
            <w:r w:rsidRPr="00F805F3">
              <w:rPr>
                <w:rFonts w:ascii="Times New Roman" w:hAnsi="Times New Roman"/>
                <w:b/>
                <w:sz w:val="24"/>
                <w:szCs w:val="24"/>
              </w:rPr>
              <w:t>Relationship to the Research</w:t>
            </w:r>
          </w:p>
        </w:tc>
      </w:tr>
      <w:tr w:rsidR="00FF39FC" w:rsidRPr="00F805F3" w14:paraId="44B7CB9C" w14:textId="77777777" w:rsidTr="002D13B3">
        <w:tc>
          <w:tcPr>
            <w:tcW w:w="2335" w:type="dxa"/>
            <w:shd w:val="clear" w:color="auto" w:fill="auto"/>
          </w:tcPr>
          <w:p w14:paraId="20B3F744"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11"/>
                  <w:enabled/>
                  <w:calcOnExit w:val="0"/>
                  <w:textInput/>
                </w:ffData>
              </w:fldChar>
            </w:r>
            <w:bookmarkStart w:id="12" w:name="Text11"/>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bookmarkEnd w:id="12"/>
          </w:p>
        </w:tc>
        <w:tc>
          <w:tcPr>
            <w:tcW w:w="3870" w:type="dxa"/>
            <w:shd w:val="clear" w:color="auto" w:fill="auto"/>
          </w:tcPr>
          <w:p w14:paraId="3321B270"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11"/>
                  <w:enabled/>
                  <w:calcOnExit w:val="0"/>
                  <w:textInput/>
                </w:ffData>
              </w:fldChar>
            </w:r>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p>
        </w:tc>
        <w:tc>
          <w:tcPr>
            <w:tcW w:w="3060" w:type="dxa"/>
            <w:shd w:val="clear" w:color="auto" w:fill="auto"/>
          </w:tcPr>
          <w:p w14:paraId="2EC73826"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11"/>
                  <w:enabled/>
                  <w:calcOnExit w:val="0"/>
                  <w:textInput/>
                </w:ffData>
              </w:fldChar>
            </w:r>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p>
        </w:tc>
        <w:tc>
          <w:tcPr>
            <w:tcW w:w="5485" w:type="dxa"/>
            <w:shd w:val="clear" w:color="auto" w:fill="auto"/>
          </w:tcPr>
          <w:p w14:paraId="2BC1CBE5" w14:textId="4490B9D8"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
                  <w:enabled/>
                  <w:calcOnExit w:val="0"/>
                  <w:textInput/>
                </w:ffData>
              </w:fldChar>
            </w:r>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p>
        </w:tc>
      </w:tr>
      <w:tr w:rsidR="00FF39FC" w:rsidRPr="00F805F3" w14:paraId="52C52223" w14:textId="77777777" w:rsidTr="002D13B3">
        <w:tc>
          <w:tcPr>
            <w:tcW w:w="2335" w:type="dxa"/>
            <w:shd w:val="clear" w:color="auto" w:fill="auto"/>
          </w:tcPr>
          <w:p w14:paraId="5A0AFB15"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11"/>
                  <w:enabled/>
                  <w:calcOnExit w:val="0"/>
                  <w:textInput/>
                </w:ffData>
              </w:fldChar>
            </w:r>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p>
        </w:tc>
        <w:tc>
          <w:tcPr>
            <w:tcW w:w="3870" w:type="dxa"/>
            <w:shd w:val="clear" w:color="auto" w:fill="auto"/>
          </w:tcPr>
          <w:p w14:paraId="724F458B"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11"/>
                  <w:enabled/>
                  <w:calcOnExit w:val="0"/>
                  <w:textInput/>
                </w:ffData>
              </w:fldChar>
            </w:r>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p>
        </w:tc>
        <w:tc>
          <w:tcPr>
            <w:tcW w:w="3060" w:type="dxa"/>
            <w:shd w:val="clear" w:color="auto" w:fill="auto"/>
          </w:tcPr>
          <w:p w14:paraId="662BDB6E"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11"/>
                  <w:enabled/>
                  <w:calcOnExit w:val="0"/>
                  <w:textInput/>
                </w:ffData>
              </w:fldChar>
            </w:r>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p>
        </w:tc>
        <w:tc>
          <w:tcPr>
            <w:tcW w:w="5485" w:type="dxa"/>
            <w:shd w:val="clear" w:color="auto" w:fill="auto"/>
          </w:tcPr>
          <w:p w14:paraId="3B8E0791"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11"/>
                  <w:enabled/>
                  <w:calcOnExit w:val="0"/>
                  <w:textInput/>
                </w:ffData>
              </w:fldChar>
            </w:r>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p>
        </w:tc>
      </w:tr>
      <w:tr w:rsidR="00FF39FC" w:rsidRPr="00F805F3" w14:paraId="16B237F0" w14:textId="77777777" w:rsidTr="002D13B3">
        <w:tc>
          <w:tcPr>
            <w:tcW w:w="2335" w:type="dxa"/>
            <w:shd w:val="clear" w:color="auto" w:fill="auto"/>
          </w:tcPr>
          <w:p w14:paraId="6FBB7819"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lastRenderedPageBreak/>
              <w:fldChar w:fldCharType="begin">
                <w:ffData>
                  <w:name w:val="Text11"/>
                  <w:enabled/>
                  <w:calcOnExit w:val="0"/>
                  <w:textInput/>
                </w:ffData>
              </w:fldChar>
            </w:r>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p>
        </w:tc>
        <w:tc>
          <w:tcPr>
            <w:tcW w:w="3870" w:type="dxa"/>
            <w:shd w:val="clear" w:color="auto" w:fill="auto"/>
          </w:tcPr>
          <w:p w14:paraId="05FB39B1"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11"/>
                  <w:enabled/>
                  <w:calcOnExit w:val="0"/>
                  <w:textInput/>
                </w:ffData>
              </w:fldChar>
            </w:r>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p>
        </w:tc>
        <w:tc>
          <w:tcPr>
            <w:tcW w:w="3060" w:type="dxa"/>
            <w:shd w:val="clear" w:color="auto" w:fill="auto"/>
          </w:tcPr>
          <w:p w14:paraId="11E0F047"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11"/>
                  <w:enabled/>
                  <w:calcOnExit w:val="0"/>
                  <w:textInput/>
                </w:ffData>
              </w:fldChar>
            </w:r>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p>
        </w:tc>
        <w:tc>
          <w:tcPr>
            <w:tcW w:w="5485" w:type="dxa"/>
            <w:shd w:val="clear" w:color="auto" w:fill="auto"/>
          </w:tcPr>
          <w:p w14:paraId="7D6E9760"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11"/>
                  <w:enabled/>
                  <w:calcOnExit w:val="0"/>
                  <w:textInput/>
                </w:ffData>
              </w:fldChar>
            </w:r>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p>
        </w:tc>
      </w:tr>
      <w:tr w:rsidR="00FF39FC" w:rsidRPr="00F805F3" w14:paraId="616D8690" w14:textId="77777777" w:rsidTr="002D13B3">
        <w:tc>
          <w:tcPr>
            <w:tcW w:w="2335" w:type="dxa"/>
            <w:shd w:val="clear" w:color="auto" w:fill="auto"/>
          </w:tcPr>
          <w:p w14:paraId="4E18A19E"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11"/>
                  <w:enabled/>
                  <w:calcOnExit w:val="0"/>
                  <w:textInput/>
                </w:ffData>
              </w:fldChar>
            </w:r>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p>
        </w:tc>
        <w:tc>
          <w:tcPr>
            <w:tcW w:w="3870" w:type="dxa"/>
            <w:shd w:val="clear" w:color="auto" w:fill="auto"/>
          </w:tcPr>
          <w:p w14:paraId="21FD036A"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11"/>
                  <w:enabled/>
                  <w:calcOnExit w:val="0"/>
                  <w:textInput/>
                </w:ffData>
              </w:fldChar>
            </w:r>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p>
        </w:tc>
        <w:tc>
          <w:tcPr>
            <w:tcW w:w="3060" w:type="dxa"/>
            <w:shd w:val="clear" w:color="auto" w:fill="auto"/>
          </w:tcPr>
          <w:p w14:paraId="0278CB42"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11"/>
                  <w:enabled/>
                  <w:calcOnExit w:val="0"/>
                  <w:textInput/>
                </w:ffData>
              </w:fldChar>
            </w:r>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p>
        </w:tc>
        <w:tc>
          <w:tcPr>
            <w:tcW w:w="5485" w:type="dxa"/>
            <w:shd w:val="clear" w:color="auto" w:fill="auto"/>
          </w:tcPr>
          <w:p w14:paraId="6F1A5CF8"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11"/>
                  <w:enabled/>
                  <w:calcOnExit w:val="0"/>
                  <w:textInput/>
                </w:ffData>
              </w:fldChar>
            </w:r>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p>
        </w:tc>
      </w:tr>
      <w:tr w:rsidR="00FF39FC" w:rsidRPr="00F805F3" w14:paraId="0CD74D4C" w14:textId="77777777" w:rsidTr="002D13B3">
        <w:tc>
          <w:tcPr>
            <w:tcW w:w="2335" w:type="dxa"/>
            <w:shd w:val="clear" w:color="auto" w:fill="auto"/>
          </w:tcPr>
          <w:p w14:paraId="41D02571"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11"/>
                  <w:enabled/>
                  <w:calcOnExit w:val="0"/>
                  <w:textInput/>
                </w:ffData>
              </w:fldChar>
            </w:r>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p>
        </w:tc>
        <w:tc>
          <w:tcPr>
            <w:tcW w:w="3870" w:type="dxa"/>
            <w:shd w:val="clear" w:color="auto" w:fill="auto"/>
          </w:tcPr>
          <w:p w14:paraId="693945CD"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11"/>
                  <w:enabled/>
                  <w:calcOnExit w:val="0"/>
                  <w:textInput/>
                </w:ffData>
              </w:fldChar>
            </w:r>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p>
        </w:tc>
        <w:tc>
          <w:tcPr>
            <w:tcW w:w="3060" w:type="dxa"/>
            <w:shd w:val="clear" w:color="auto" w:fill="auto"/>
          </w:tcPr>
          <w:p w14:paraId="5537BCF0"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11"/>
                  <w:enabled/>
                  <w:calcOnExit w:val="0"/>
                  <w:textInput/>
                </w:ffData>
              </w:fldChar>
            </w:r>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p>
        </w:tc>
        <w:tc>
          <w:tcPr>
            <w:tcW w:w="5485" w:type="dxa"/>
            <w:shd w:val="clear" w:color="auto" w:fill="auto"/>
          </w:tcPr>
          <w:p w14:paraId="56581981"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11"/>
                  <w:enabled/>
                  <w:calcOnExit w:val="0"/>
                  <w:textInput/>
                </w:ffData>
              </w:fldChar>
            </w:r>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p>
        </w:tc>
      </w:tr>
    </w:tbl>
    <w:p w14:paraId="73C84A4B" w14:textId="77777777" w:rsidR="00FF39FC" w:rsidRPr="0025670D" w:rsidRDefault="00FF39FC" w:rsidP="00FF39FC">
      <w:pPr>
        <w:spacing w:after="0" w:line="240" w:lineRule="auto"/>
        <w:rPr>
          <w:rFonts w:ascii="Times New Roman" w:hAnsi="Times New Roman"/>
          <w:sz w:val="24"/>
          <w:szCs w:val="24"/>
        </w:rPr>
      </w:pPr>
    </w:p>
    <w:p w14:paraId="65D726DD" w14:textId="3D8116F5" w:rsidR="00FF39FC" w:rsidRPr="0025670D" w:rsidRDefault="00F51464" w:rsidP="00F51464">
      <w:pPr>
        <w:keepNext/>
        <w:spacing w:after="0" w:line="240" w:lineRule="auto"/>
        <w:rPr>
          <w:rFonts w:ascii="Times New Roman" w:hAnsi="Times New Roman"/>
          <w:b/>
          <w:sz w:val="24"/>
          <w:szCs w:val="24"/>
        </w:rPr>
      </w:pPr>
      <w:r>
        <w:rPr>
          <w:rFonts w:ascii="Times New Roman" w:hAnsi="Times New Roman"/>
          <w:b/>
          <w:sz w:val="24"/>
          <w:szCs w:val="24"/>
        </w:rPr>
        <w:t>V</w:t>
      </w:r>
      <w:r w:rsidR="00FF39FC" w:rsidRPr="0025670D">
        <w:rPr>
          <w:rFonts w:ascii="Times New Roman" w:hAnsi="Times New Roman"/>
          <w:b/>
          <w:sz w:val="24"/>
          <w:szCs w:val="24"/>
        </w:rPr>
        <w:t>. Travel Expenses</w:t>
      </w:r>
    </w:p>
    <w:p w14:paraId="09FAE3CD" w14:textId="6837CB91" w:rsidR="00FF39FC" w:rsidRDefault="00FF39FC" w:rsidP="00FF39FC">
      <w:pPr>
        <w:spacing w:after="0" w:line="240" w:lineRule="auto"/>
        <w:rPr>
          <w:rFonts w:ascii="Times New Roman" w:hAnsi="Times New Roman"/>
          <w:sz w:val="24"/>
          <w:szCs w:val="24"/>
        </w:rPr>
      </w:pPr>
      <w:r w:rsidRPr="0025670D">
        <w:rPr>
          <w:rFonts w:ascii="Times New Roman" w:hAnsi="Times New Roman"/>
          <w:sz w:val="24"/>
          <w:szCs w:val="24"/>
        </w:rPr>
        <w:t xml:space="preserve">If you included travel expenses for any of the entities above </w:t>
      </w:r>
      <w:r w:rsidRPr="0025670D">
        <w:rPr>
          <w:rFonts w:ascii="Times New Roman" w:hAnsi="Times New Roman"/>
          <w:i/>
          <w:sz w:val="24"/>
          <w:szCs w:val="24"/>
        </w:rPr>
        <w:t>and</w:t>
      </w:r>
      <w:r w:rsidRPr="0025670D">
        <w:rPr>
          <w:rFonts w:ascii="Times New Roman" w:hAnsi="Times New Roman"/>
          <w:sz w:val="24"/>
          <w:szCs w:val="24"/>
        </w:rPr>
        <w:t xml:space="preserve"> the above named research is sponsored by a federal agency or other organization that requires the </w:t>
      </w:r>
      <w:r w:rsidR="00415616">
        <w:rPr>
          <w:rFonts w:ascii="Times New Roman" w:hAnsi="Times New Roman"/>
          <w:sz w:val="24"/>
          <w:szCs w:val="24"/>
        </w:rPr>
        <w:t>Public Health Service (</w:t>
      </w:r>
      <w:r w:rsidRPr="0025670D">
        <w:rPr>
          <w:rFonts w:ascii="Times New Roman" w:hAnsi="Times New Roman"/>
          <w:sz w:val="24"/>
          <w:szCs w:val="24"/>
        </w:rPr>
        <w:t>PHS</w:t>
      </w:r>
      <w:r w:rsidR="00415616">
        <w:rPr>
          <w:rFonts w:ascii="Times New Roman" w:hAnsi="Times New Roman"/>
          <w:sz w:val="24"/>
          <w:szCs w:val="24"/>
        </w:rPr>
        <w:t>)</w:t>
      </w:r>
      <w:r w:rsidR="00E6434C">
        <w:rPr>
          <w:rFonts w:ascii="Times New Roman" w:hAnsi="Times New Roman"/>
          <w:sz w:val="24"/>
          <w:szCs w:val="24"/>
        </w:rPr>
        <w:t xml:space="preserve"> </w:t>
      </w:r>
      <w:r w:rsidRPr="0025670D">
        <w:rPr>
          <w:rFonts w:ascii="Times New Roman" w:hAnsi="Times New Roman"/>
          <w:sz w:val="24"/>
          <w:szCs w:val="24"/>
        </w:rPr>
        <w:t xml:space="preserve">COI regulations be </w:t>
      </w:r>
      <w:r w:rsidRPr="000367F4">
        <w:rPr>
          <w:rFonts w:ascii="Times New Roman" w:hAnsi="Times New Roman"/>
          <w:sz w:val="24"/>
          <w:szCs w:val="24"/>
        </w:rPr>
        <w:t xml:space="preserve">followed (e.g., NIH--click here of a full list of agencies: </w:t>
      </w:r>
      <w:hyperlink r:id="rId10" w:history="1">
        <w:r w:rsidR="000367F4" w:rsidRPr="000367F4">
          <w:rPr>
            <w:rStyle w:val="Hyperlink"/>
            <w:rFonts w:ascii="Times New Roman" w:hAnsi="Times New Roman"/>
            <w:sz w:val="24"/>
            <w:szCs w:val="24"/>
          </w:rPr>
          <w:t>https://www.uresearch.miami.edu/uresearch-services/udisclose/glossary-and-acronyms/index.html</w:t>
        </w:r>
      </w:hyperlink>
      <w:r w:rsidRPr="000367F4">
        <w:rPr>
          <w:rFonts w:ascii="Times New Roman" w:hAnsi="Times New Roman"/>
          <w:sz w:val="24"/>
          <w:szCs w:val="24"/>
        </w:rPr>
        <w:t xml:space="preserve">), you must list reimbursed travel or travel that was paid on your behalf.  </w:t>
      </w:r>
      <w:r w:rsidRPr="0025670D">
        <w:rPr>
          <w:rFonts w:ascii="Times New Roman" w:hAnsi="Times New Roman"/>
          <w:sz w:val="24"/>
          <w:szCs w:val="24"/>
        </w:rPr>
        <w:t xml:space="preserve">DO NOT list travel that was paid or reimbursed by your employer, by the University of </w:t>
      </w:r>
      <w:r w:rsidR="00B416AE">
        <w:rPr>
          <w:rFonts w:ascii="Times New Roman" w:hAnsi="Times New Roman"/>
          <w:sz w:val="24"/>
          <w:szCs w:val="24"/>
        </w:rPr>
        <w:t>Miami</w:t>
      </w:r>
      <w:r w:rsidRPr="0025670D">
        <w:rPr>
          <w:rFonts w:ascii="Times New Roman" w:hAnsi="Times New Roman"/>
          <w:sz w:val="24"/>
          <w:szCs w:val="24"/>
        </w:rPr>
        <w:t xml:space="preserve"> in connection with this research</w:t>
      </w:r>
      <w:r w:rsidR="00E6434C">
        <w:rPr>
          <w:rFonts w:ascii="Times New Roman" w:hAnsi="Times New Roman"/>
          <w:sz w:val="24"/>
          <w:szCs w:val="24"/>
        </w:rPr>
        <w:t xml:space="preserve">. Also exempt are </w:t>
      </w:r>
      <w:r w:rsidR="00E6434C" w:rsidRPr="00E6434C">
        <w:rPr>
          <w:rFonts w:ascii="Times New Roman" w:hAnsi="Times New Roman"/>
          <w:sz w:val="24"/>
          <w:szCs w:val="24"/>
        </w:rPr>
        <w:t xml:space="preserve">income from </w:t>
      </w:r>
      <w:r w:rsidR="00E6434C">
        <w:rPr>
          <w:rFonts w:ascii="Times New Roman" w:hAnsi="Times New Roman"/>
          <w:sz w:val="24"/>
          <w:szCs w:val="24"/>
        </w:rPr>
        <w:t>activities (</w:t>
      </w:r>
      <w:r w:rsidR="00E6434C" w:rsidRPr="00E6434C">
        <w:rPr>
          <w:rFonts w:ascii="Times New Roman" w:hAnsi="Times New Roman"/>
          <w:sz w:val="24"/>
          <w:szCs w:val="24"/>
        </w:rPr>
        <w:t>seminars, lectures, teaching engagements,  service on advisory committees or review panels</w:t>
      </w:r>
      <w:r w:rsidR="00E6434C">
        <w:rPr>
          <w:rFonts w:ascii="Times New Roman" w:hAnsi="Times New Roman"/>
          <w:sz w:val="24"/>
          <w:szCs w:val="24"/>
        </w:rPr>
        <w:t>)</w:t>
      </w:r>
      <w:r w:rsidR="00E6434C" w:rsidRPr="00E6434C">
        <w:rPr>
          <w:rFonts w:ascii="Times New Roman" w:hAnsi="Times New Roman"/>
          <w:sz w:val="24"/>
          <w:szCs w:val="24"/>
        </w:rPr>
        <w:t xml:space="preserve"> for, or sponsored by a United States Federal, state, or local government agency, an Institution of higher education as defined at 20 U.S.C. 1001(a), an academic teaching hospital, a medical center, or a research institute that is affiliated with an Institution of higher education</w:t>
      </w:r>
      <w:r w:rsidRPr="0025670D">
        <w:rPr>
          <w:rFonts w:ascii="Times New Roman" w:hAnsi="Times New Roman"/>
          <w:sz w:val="24"/>
          <w:szCs w:val="24"/>
        </w:rPr>
        <w:t>. If you need additional space, please attach a separate sheet.</w:t>
      </w:r>
    </w:p>
    <w:p w14:paraId="7901D815" w14:textId="77777777" w:rsidR="00FF39FC" w:rsidRPr="0025670D" w:rsidRDefault="00FF39FC" w:rsidP="00FF39FC">
      <w:pPr>
        <w:spacing w:after="0" w:line="240" w:lineRule="auto"/>
        <w:rPr>
          <w:rFonts w:ascii="Times New Roman" w:hAnsi="Times New Roman"/>
          <w:sz w:val="24"/>
          <w:szCs w:val="24"/>
        </w:rPr>
      </w:pPr>
    </w:p>
    <w:tbl>
      <w:tblPr>
        <w:tblW w:w="144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4410"/>
        <w:gridCol w:w="3870"/>
        <w:gridCol w:w="1710"/>
        <w:gridCol w:w="1530"/>
      </w:tblGrid>
      <w:tr w:rsidR="00FF39FC" w:rsidRPr="00F805F3" w14:paraId="6186A319" w14:textId="77777777" w:rsidTr="004129C4">
        <w:trPr>
          <w:trHeight w:val="554"/>
        </w:trPr>
        <w:tc>
          <w:tcPr>
            <w:tcW w:w="2970" w:type="dxa"/>
            <w:shd w:val="clear" w:color="auto" w:fill="auto"/>
            <w:vAlign w:val="center"/>
          </w:tcPr>
          <w:p w14:paraId="56CB88B3" w14:textId="77777777" w:rsidR="00FF39FC" w:rsidRPr="00F805F3" w:rsidRDefault="00FF39FC" w:rsidP="004129C4">
            <w:pPr>
              <w:spacing w:after="0" w:line="240" w:lineRule="auto"/>
              <w:jc w:val="center"/>
              <w:rPr>
                <w:rFonts w:ascii="Times New Roman" w:hAnsi="Times New Roman"/>
                <w:b/>
                <w:sz w:val="24"/>
                <w:szCs w:val="24"/>
              </w:rPr>
            </w:pPr>
            <w:r w:rsidRPr="00F805F3">
              <w:rPr>
                <w:rFonts w:ascii="Times New Roman" w:hAnsi="Times New Roman"/>
                <w:b/>
                <w:sz w:val="24"/>
                <w:szCs w:val="24"/>
              </w:rPr>
              <w:t>Travel sponsor</w:t>
            </w:r>
          </w:p>
        </w:tc>
        <w:tc>
          <w:tcPr>
            <w:tcW w:w="4410" w:type="dxa"/>
            <w:shd w:val="clear" w:color="auto" w:fill="auto"/>
            <w:vAlign w:val="center"/>
          </w:tcPr>
          <w:p w14:paraId="59482A98" w14:textId="77777777" w:rsidR="00FF39FC" w:rsidRPr="00F805F3" w:rsidRDefault="00FF39FC" w:rsidP="004129C4">
            <w:pPr>
              <w:spacing w:after="0" w:line="240" w:lineRule="auto"/>
              <w:jc w:val="center"/>
              <w:rPr>
                <w:rFonts w:ascii="Times New Roman" w:hAnsi="Times New Roman"/>
                <w:b/>
                <w:sz w:val="24"/>
                <w:szCs w:val="24"/>
              </w:rPr>
            </w:pPr>
            <w:r w:rsidRPr="00F805F3">
              <w:rPr>
                <w:rFonts w:ascii="Times New Roman" w:hAnsi="Times New Roman"/>
                <w:b/>
                <w:sz w:val="24"/>
                <w:szCs w:val="24"/>
              </w:rPr>
              <w:t>Travel purpose</w:t>
            </w:r>
          </w:p>
        </w:tc>
        <w:tc>
          <w:tcPr>
            <w:tcW w:w="3870" w:type="dxa"/>
            <w:shd w:val="clear" w:color="auto" w:fill="auto"/>
            <w:vAlign w:val="center"/>
          </w:tcPr>
          <w:p w14:paraId="4096F4D1" w14:textId="77777777" w:rsidR="00FF39FC" w:rsidRPr="00F805F3" w:rsidRDefault="00FF39FC" w:rsidP="004129C4">
            <w:pPr>
              <w:spacing w:after="0" w:line="240" w:lineRule="auto"/>
              <w:jc w:val="center"/>
              <w:rPr>
                <w:rFonts w:ascii="Times New Roman" w:hAnsi="Times New Roman"/>
                <w:b/>
                <w:sz w:val="24"/>
                <w:szCs w:val="24"/>
              </w:rPr>
            </w:pPr>
            <w:r w:rsidRPr="00F805F3">
              <w:rPr>
                <w:rFonts w:ascii="Times New Roman" w:hAnsi="Times New Roman"/>
                <w:b/>
                <w:sz w:val="24"/>
                <w:szCs w:val="24"/>
              </w:rPr>
              <w:t>Travel destination</w:t>
            </w:r>
          </w:p>
        </w:tc>
        <w:tc>
          <w:tcPr>
            <w:tcW w:w="1710" w:type="dxa"/>
            <w:shd w:val="clear" w:color="auto" w:fill="auto"/>
            <w:vAlign w:val="center"/>
          </w:tcPr>
          <w:p w14:paraId="7A3AC978" w14:textId="77777777" w:rsidR="00FF39FC" w:rsidRPr="00F805F3" w:rsidRDefault="00FF39FC" w:rsidP="004129C4">
            <w:pPr>
              <w:spacing w:after="0" w:line="240" w:lineRule="auto"/>
              <w:jc w:val="center"/>
              <w:rPr>
                <w:rFonts w:ascii="Times New Roman" w:hAnsi="Times New Roman"/>
                <w:b/>
                <w:sz w:val="24"/>
                <w:szCs w:val="24"/>
              </w:rPr>
            </w:pPr>
            <w:r w:rsidRPr="00F805F3">
              <w:rPr>
                <w:rFonts w:ascii="Times New Roman" w:hAnsi="Times New Roman"/>
                <w:b/>
                <w:sz w:val="24"/>
                <w:szCs w:val="24"/>
              </w:rPr>
              <w:t># of Trips</w:t>
            </w:r>
          </w:p>
        </w:tc>
        <w:tc>
          <w:tcPr>
            <w:tcW w:w="1530" w:type="dxa"/>
            <w:shd w:val="clear" w:color="auto" w:fill="auto"/>
            <w:vAlign w:val="center"/>
          </w:tcPr>
          <w:p w14:paraId="3C4FEEBD" w14:textId="77777777" w:rsidR="00FF39FC" w:rsidRPr="00F805F3" w:rsidRDefault="00FF39FC" w:rsidP="004129C4">
            <w:pPr>
              <w:spacing w:after="0" w:line="240" w:lineRule="auto"/>
              <w:jc w:val="center"/>
              <w:rPr>
                <w:rFonts w:ascii="Times New Roman" w:hAnsi="Times New Roman"/>
                <w:b/>
                <w:sz w:val="24"/>
                <w:szCs w:val="24"/>
              </w:rPr>
            </w:pPr>
            <w:r w:rsidRPr="00F805F3">
              <w:rPr>
                <w:rFonts w:ascii="Times New Roman" w:hAnsi="Times New Roman"/>
                <w:b/>
                <w:sz w:val="24"/>
                <w:szCs w:val="24"/>
              </w:rPr>
              <w:t>Total # days</w:t>
            </w:r>
          </w:p>
        </w:tc>
      </w:tr>
      <w:tr w:rsidR="00FF39FC" w:rsidRPr="00F805F3" w14:paraId="5B29C7DA" w14:textId="77777777" w:rsidTr="004129C4">
        <w:trPr>
          <w:trHeight w:val="386"/>
        </w:trPr>
        <w:tc>
          <w:tcPr>
            <w:tcW w:w="2970" w:type="dxa"/>
            <w:shd w:val="clear" w:color="auto" w:fill="auto"/>
            <w:vAlign w:val="center"/>
          </w:tcPr>
          <w:p w14:paraId="052BD924"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68"/>
                  <w:enabled/>
                  <w:calcOnExit w:val="0"/>
                  <w:textInput/>
                </w:ffData>
              </w:fldChar>
            </w:r>
            <w:bookmarkStart w:id="13" w:name="Text68"/>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bookmarkEnd w:id="13"/>
          </w:p>
        </w:tc>
        <w:tc>
          <w:tcPr>
            <w:tcW w:w="4410" w:type="dxa"/>
            <w:shd w:val="clear" w:color="auto" w:fill="auto"/>
            <w:vAlign w:val="center"/>
          </w:tcPr>
          <w:p w14:paraId="7E35F27F"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71"/>
                  <w:enabled/>
                  <w:calcOnExit w:val="0"/>
                  <w:textInput/>
                </w:ffData>
              </w:fldChar>
            </w:r>
            <w:bookmarkStart w:id="14" w:name="Text71"/>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bookmarkEnd w:id="14"/>
          </w:p>
        </w:tc>
        <w:tc>
          <w:tcPr>
            <w:tcW w:w="3870" w:type="dxa"/>
            <w:shd w:val="clear" w:color="auto" w:fill="auto"/>
            <w:vAlign w:val="center"/>
          </w:tcPr>
          <w:p w14:paraId="76A4E9B8"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72"/>
                  <w:enabled/>
                  <w:calcOnExit w:val="0"/>
                  <w:textInput/>
                </w:ffData>
              </w:fldChar>
            </w:r>
            <w:bookmarkStart w:id="15" w:name="Text72"/>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bookmarkEnd w:id="15"/>
          </w:p>
        </w:tc>
        <w:tc>
          <w:tcPr>
            <w:tcW w:w="1710" w:type="dxa"/>
            <w:shd w:val="clear" w:color="auto" w:fill="auto"/>
            <w:vAlign w:val="center"/>
          </w:tcPr>
          <w:p w14:paraId="2FA73427"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73"/>
                  <w:enabled/>
                  <w:calcOnExit w:val="0"/>
                  <w:textInput/>
                </w:ffData>
              </w:fldChar>
            </w:r>
            <w:bookmarkStart w:id="16" w:name="Text73"/>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bookmarkEnd w:id="16"/>
          </w:p>
        </w:tc>
        <w:tc>
          <w:tcPr>
            <w:tcW w:w="1530" w:type="dxa"/>
            <w:shd w:val="clear" w:color="auto" w:fill="auto"/>
            <w:vAlign w:val="center"/>
          </w:tcPr>
          <w:p w14:paraId="3C887CD5"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74"/>
                  <w:enabled/>
                  <w:calcOnExit w:val="0"/>
                  <w:textInput/>
                </w:ffData>
              </w:fldChar>
            </w:r>
            <w:bookmarkStart w:id="17" w:name="Text74"/>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bookmarkEnd w:id="17"/>
          </w:p>
        </w:tc>
      </w:tr>
      <w:tr w:rsidR="00FF39FC" w:rsidRPr="00F805F3" w14:paraId="45DC2368" w14:textId="77777777" w:rsidTr="004129C4">
        <w:trPr>
          <w:trHeight w:val="386"/>
        </w:trPr>
        <w:tc>
          <w:tcPr>
            <w:tcW w:w="2970" w:type="dxa"/>
            <w:shd w:val="clear" w:color="auto" w:fill="auto"/>
            <w:vAlign w:val="center"/>
          </w:tcPr>
          <w:p w14:paraId="6CE4D32E"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69"/>
                  <w:enabled/>
                  <w:calcOnExit w:val="0"/>
                  <w:textInput/>
                </w:ffData>
              </w:fldChar>
            </w:r>
            <w:bookmarkStart w:id="18" w:name="Text69"/>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bookmarkEnd w:id="18"/>
          </w:p>
        </w:tc>
        <w:tc>
          <w:tcPr>
            <w:tcW w:w="4410" w:type="dxa"/>
            <w:shd w:val="clear" w:color="auto" w:fill="auto"/>
            <w:vAlign w:val="center"/>
          </w:tcPr>
          <w:p w14:paraId="21867583"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75"/>
                  <w:enabled/>
                  <w:calcOnExit w:val="0"/>
                  <w:textInput/>
                </w:ffData>
              </w:fldChar>
            </w:r>
            <w:bookmarkStart w:id="19" w:name="Text75"/>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bookmarkEnd w:id="19"/>
          </w:p>
        </w:tc>
        <w:tc>
          <w:tcPr>
            <w:tcW w:w="3870" w:type="dxa"/>
            <w:shd w:val="clear" w:color="auto" w:fill="auto"/>
            <w:vAlign w:val="center"/>
          </w:tcPr>
          <w:p w14:paraId="3E56E859"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76"/>
                  <w:enabled/>
                  <w:calcOnExit w:val="0"/>
                  <w:textInput/>
                </w:ffData>
              </w:fldChar>
            </w:r>
            <w:bookmarkStart w:id="20" w:name="Text76"/>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bookmarkEnd w:id="20"/>
          </w:p>
        </w:tc>
        <w:tc>
          <w:tcPr>
            <w:tcW w:w="1710" w:type="dxa"/>
            <w:shd w:val="clear" w:color="auto" w:fill="auto"/>
            <w:vAlign w:val="center"/>
          </w:tcPr>
          <w:p w14:paraId="271C7C4B"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77"/>
                  <w:enabled/>
                  <w:calcOnExit w:val="0"/>
                  <w:textInput/>
                </w:ffData>
              </w:fldChar>
            </w:r>
            <w:bookmarkStart w:id="21" w:name="Text77"/>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bookmarkEnd w:id="21"/>
          </w:p>
        </w:tc>
        <w:tc>
          <w:tcPr>
            <w:tcW w:w="1530" w:type="dxa"/>
            <w:shd w:val="clear" w:color="auto" w:fill="auto"/>
            <w:vAlign w:val="center"/>
          </w:tcPr>
          <w:p w14:paraId="0AD91A8C"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78"/>
                  <w:enabled/>
                  <w:calcOnExit w:val="0"/>
                  <w:textInput/>
                </w:ffData>
              </w:fldChar>
            </w:r>
            <w:bookmarkStart w:id="22" w:name="Text78"/>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bookmarkEnd w:id="22"/>
          </w:p>
        </w:tc>
      </w:tr>
      <w:tr w:rsidR="00FF39FC" w:rsidRPr="00F805F3" w14:paraId="6398D6FA" w14:textId="77777777" w:rsidTr="004129C4">
        <w:trPr>
          <w:trHeight w:val="386"/>
        </w:trPr>
        <w:tc>
          <w:tcPr>
            <w:tcW w:w="2970" w:type="dxa"/>
            <w:shd w:val="clear" w:color="auto" w:fill="auto"/>
            <w:vAlign w:val="center"/>
          </w:tcPr>
          <w:p w14:paraId="29472F9D"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70"/>
                  <w:enabled/>
                  <w:calcOnExit w:val="0"/>
                  <w:textInput/>
                </w:ffData>
              </w:fldChar>
            </w:r>
            <w:bookmarkStart w:id="23" w:name="Text70"/>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bookmarkEnd w:id="23"/>
          </w:p>
        </w:tc>
        <w:tc>
          <w:tcPr>
            <w:tcW w:w="4410" w:type="dxa"/>
            <w:shd w:val="clear" w:color="auto" w:fill="auto"/>
            <w:vAlign w:val="center"/>
          </w:tcPr>
          <w:p w14:paraId="2AFA63EB"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79"/>
                  <w:enabled/>
                  <w:calcOnExit w:val="0"/>
                  <w:textInput/>
                </w:ffData>
              </w:fldChar>
            </w:r>
            <w:bookmarkStart w:id="24" w:name="Text79"/>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bookmarkEnd w:id="24"/>
          </w:p>
        </w:tc>
        <w:tc>
          <w:tcPr>
            <w:tcW w:w="3870" w:type="dxa"/>
            <w:shd w:val="clear" w:color="auto" w:fill="auto"/>
            <w:vAlign w:val="center"/>
          </w:tcPr>
          <w:p w14:paraId="62D7E597"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80"/>
                  <w:enabled/>
                  <w:calcOnExit w:val="0"/>
                  <w:textInput/>
                </w:ffData>
              </w:fldChar>
            </w:r>
            <w:bookmarkStart w:id="25" w:name="Text80"/>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bookmarkEnd w:id="25"/>
          </w:p>
        </w:tc>
        <w:tc>
          <w:tcPr>
            <w:tcW w:w="1710" w:type="dxa"/>
            <w:shd w:val="clear" w:color="auto" w:fill="auto"/>
            <w:vAlign w:val="center"/>
          </w:tcPr>
          <w:p w14:paraId="0F8FCD0A"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81"/>
                  <w:enabled/>
                  <w:calcOnExit w:val="0"/>
                  <w:textInput/>
                </w:ffData>
              </w:fldChar>
            </w:r>
            <w:bookmarkStart w:id="26" w:name="Text81"/>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bookmarkEnd w:id="26"/>
          </w:p>
        </w:tc>
        <w:tc>
          <w:tcPr>
            <w:tcW w:w="1530" w:type="dxa"/>
            <w:shd w:val="clear" w:color="auto" w:fill="auto"/>
            <w:vAlign w:val="center"/>
          </w:tcPr>
          <w:p w14:paraId="1AB9C3CA"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82"/>
                  <w:enabled/>
                  <w:calcOnExit w:val="0"/>
                  <w:textInput/>
                </w:ffData>
              </w:fldChar>
            </w:r>
            <w:bookmarkStart w:id="27" w:name="Text82"/>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bookmarkEnd w:id="27"/>
          </w:p>
        </w:tc>
      </w:tr>
      <w:tr w:rsidR="00FF39FC" w:rsidRPr="00F805F3" w14:paraId="08A1637B" w14:textId="77777777" w:rsidTr="004129C4">
        <w:trPr>
          <w:trHeight w:val="386"/>
        </w:trPr>
        <w:tc>
          <w:tcPr>
            <w:tcW w:w="2970" w:type="dxa"/>
            <w:shd w:val="clear" w:color="auto" w:fill="auto"/>
            <w:vAlign w:val="center"/>
          </w:tcPr>
          <w:p w14:paraId="797C104E"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70"/>
                  <w:enabled/>
                  <w:calcOnExit w:val="0"/>
                  <w:textInput/>
                </w:ffData>
              </w:fldChar>
            </w:r>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p>
        </w:tc>
        <w:tc>
          <w:tcPr>
            <w:tcW w:w="4410" w:type="dxa"/>
            <w:shd w:val="clear" w:color="auto" w:fill="auto"/>
            <w:vAlign w:val="center"/>
          </w:tcPr>
          <w:p w14:paraId="278A7839"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79"/>
                  <w:enabled/>
                  <w:calcOnExit w:val="0"/>
                  <w:textInput/>
                </w:ffData>
              </w:fldChar>
            </w:r>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p>
        </w:tc>
        <w:tc>
          <w:tcPr>
            <w:tcW w:w="3870" w:type="dxa"/>
            <w:shd w:val="clear" w:color="auto" w:fill="auto"/>
            <w:vAlign w:val="center"/>
          </w:tcPr>
          <w:p w14:paraId="0632EE2A"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80"/>
                  <w:enabled/>
                  <w:calcOnExit w:val="0"/>
                  <w:textInput/>
                </w:ffData>
              </w:fldChar>
            </w:r>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p>
        </w:tc>
        <w:tc>
          <w:tcPr>
            <w:tcW w:w="1710" w:type="dxa"/>
            <w:shd w:val="clear" w:color="auto" w:fill="auto"/>
            <w:vAlign w:val="center"/>
          </w:tcPr>
          <w:p w14:paraId="6AE7715C"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81"/>
                  <w:enabled/>
                  <w:calcOnExit w:val="0"/>
                  <w:textInput/>
                </w:ffData>
              </w:fldChar>
            </w:r>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p>
        </w:tc>
        <w:tc>
          <w:tcPr>
            <w:tcW w:w="1530" w:type="dxa"/>
            <w:shd w:val="clear" w:color="auto" w:fill="auto"/>
            <w:vAlign w:val="center"/>
          </w:tcPr>
          <w:p w14:paraId="4BF4C7CA"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fldChar w:fldCharType="begin">
                <w:ffData>
                  <w:name w:val="Text82"/>
                  <w:enabled/>
                  <w:calcOnExit w:val="0"/>
                  <w:textInput/>
                </w:ffData>
              </w:fldChar>
            </w:r>
            <w:r w:rsidRPr="00F805F3">
              <w:rPr>
                <w:rFonts w:ascii="Times New Roman" w:hAnsi="Times New Roman"/>
                <w:sz w:val="24"/>
                <w:szCs w:val="24"/>
              </w:rPr>
              <w:instrText xml:space="preserve"> FORMTEXT </w:instrText>
            </w:r>
            <w:r w:rsidRPr="00F805F3">
              <w:rPr>
                <w:rFonts w:ascii="Times New Roman" w:hAnsi="Times New Roman"/>
                <w:sz w:val="24"/>
                <w:szCs w:val="24"/>
              </w:rPr>
            </w:r>
            <w:r w:rsidRPr="00F805F3">
              <w:rPr>
                <w:rFonts w:ascii="Times New Roman" w:hAnsi="Times New Roman"/>
                <w:sz w:val="24"/>
                <w:szCs w:val="24"/>
              </w:rPr>
              <w:fldChar w:fldCharType="separate"/>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noProof/>
                <w:sz w:val="24"/>
                <w:szCs w:val="24"/>
              </w:rPr>
              <w:t> </w:t>
            </w:r>
            <w:r w:rsidRPr="00F805F3">
              <w:rPr>
                <w:rFonts w:ascii="Times New Roman" w:hAnsi="Times New Roman"/>
                <w:sz w:val="24"/>
                <w:szCs w:val="24"/>
              </w:rPr>
              <w:fldChar w:fldCharType="end"/>
            </w:r>
          </w:p>
        </w:tc>
      </w:tr>
    </w:tbl>
    <w:p w14:paraId="32722A05" w14:textId="77777777" w:rsidR="00FF39FC" w:rsidRPr="0025670D" w:rsidRDefault="00FF39FC" w:rsidP="00FF39FC">
      <w:pPr>
        <w:spacing w:after="0" w:line="240" w:lineRule="auto"/>
        <w:rPr>
          <w:rFonts w:ascii="Times New Roman" w:hAnsi="Times New Roman"/>
          <w:b/>
          <w:sz w:val="24"/>
          <w:szCs w:val="24"/>
        </w:rPr>
      </w:pPr>
    </w:p>
    <w:p w14:paraId="60C2CE77" w14:textId="2A7DB5DE" w:rsidR="00FF39FC" w:rsidRPr="0025670D" w:rsidRDefault="00FF39FC" w:rsidP="00FF39FC">
      <w:pPr>
        <w:spacing w:after="0" w:line="240" w:lineRule="auto"/>
        <w:rPr>
          <w:rFonts w:ascii="Times New Roman" w:hAnsi="Times New Roman"/>
          <w:b/>
          <w:sz w:val="24"/>
          <w:szCs w:val="24"/>
        </w:rPr>
      </w:pPr>
      <w:r w:rsidRPr="0025670D">
        <w:rPr>
          <w:rFonts w:ascii="Times New Roman" w:hAnsi="Times New Roman"/>
          <w:b/>
          <w:sz w:val="24"/>
          <w:szCs w:val="24"/>
        </w:rPr>
        <w:t>V</w:t>
      </w:r>
      <w:r w:rsidR="00F51464">
        <w:rPr>
          <w:rFonts w:ascii="Times New Roman" w:hAnsi="Times New Roman"/>
          <w:b/>
          <w:sz w:val="24"/>
          <w:szCs w:val="24"/>
        </w:rPr>
        <w:t>I</w:t>
      </w:r>
      <w:r w:rsidRPr="0025670D">
        <w:rPr>
          <w:rFonts w:ascii="Times New Roman" w:hAnsi="Times New Roman"/>
          <w:b/>
          <w:sz w:val="24"/>
          <w:szCs w:val="24"/>
        </w:rPr>
        <w:t>. Certification</w:t>
      </w:r>
    </w:p>
    <w:p w14:paraId="2C77A477" w14:textId="77777777" w:rsidR="00FF39FC" w:rsidRPr="0025670D" w:rsidRDefault="00FF39FC" w:rsidP="00FF39FC">
      <w:pPr>
        <w:rPr>
          <w:rFonts w:ascii="Times New Roman" w:hAnsi="Times New Roman"/>
          <w:sz w:val="24"/>
          <w:szCs w:val="24"/>
        </w:rPr>
      </w:pPr>
      <w:r w:rsidRPr="0025670D">
        <w:rPr>
          <w:rFonts w:ascii="Times New Roman" w:hAnsi="Times New Roman"/>
          <w:sz w:val="24"/>
          <w:szCs w:val="24"/>
        </w:rPr>
        <w:t>Please check the box to affirm:</w:t>
      </w:r>
    </w:p>
    <w:p w14:paraId="087E517E" w14:textId="13E0CDCC" w:rsidR="0000065A" w:rsidRPr="0000065A" w:rsidRDefault="00FF39FC" w:rsidP="00E218CE">
      <w:pPr>
        <w:ind w:left="720" w:hanging="720"/>
        <w:rPr>
          <w:rFonts w:ascii="Times New Roman" w:hAnsi="Times New Roman"/>
          <w:i/>
          <w:iCs/>
          <w:sz w:val="24"/>
          <w:szCs w:val="24"/>
        </w:rPr>
      </w:pPr>
      <w:r w:rsidRPr="0025670D">
        <w:rPr>
          <w:rFonts w:ascii="Times New Roman" w:hAnsi="Times New Roman"/>
          <w:sz w:val="24"/>
          <w:szCs w:val="24"/>
        </w:rPr>
        <w:fldChar w:fldCharType="begin">
          <w:ffData>
            <w:name w:val="Check1"/>
            <w:enabled/>
            <w:calcOnExit w:val="0"/>
            <w:checkBox>
              <w:sizeAuto/>
              <w:default w:val="0"/>
            </w:checkBox>
          </w:ffData>
        </w:fldChar>
      </w:r>
      <w:bookmarkStart w:id="28" w:name="Check1"/>
      <w:r w:rsidRPr="0025670D">
        <w:rPr>
          <w:rFonts w:ascii="Times New Roman" w:hAnsi="Times New Roman"/>
          <w:sz w:val="24"/>
          <w:szCs w:val="24"/>
        </w:rPr>
        <w:instrText xml:space="preserve"> FORMCHECKBOX </w:instrText>
      </w:r>
      <w:r w:rsidR="005546A6">
        <w:rPr>
          <w:rFonts w:ascii="Times New Roman" w:hAnsi="Times New Roman"/>
          <w:sz w:val="24"/>
          <w:szCs w:val="24"/>
        </w:rPr>
      </w:r>
      <w:r w:rsidR="005546A6">
        <w:rPr>
          <w:rFonts w:ascii="Times New Roman" w:hAnsi="Times New Roman"/>
          <w:sz w:val="24"/>
          <w:szCs w:val="24"/>
        </w:rPr>
        <w:fldChar w:fldCharType="separate"/>
      </w:r>
      <w:r w:rsidRPr="0025670D">
        <w:rPr>
          <w:rFonts w:ascii="Times New Roman" w:hAnsi="Times New Roman"/>
          <w:sz w:val="24"/>
          <w:szCs w:val="24"/>
        </w:rPr>
        <w:fldChar w:fldCharType="end"/>
      </w:r>
      <w:bookmarkEnd w:id="28"/>
      <w:r w:rsidRPr="0025670D">
        <w:rPr>
          <w:rFonts w:ascii="Times New Roman" w:hAnsi="Times New Roman"/>
          <w:sz w:val="24"/>
          <w:szCs w:val="24"/>
        </w:rPr>
        <w:tab/>
      </w:r>
      <w:bookmarkStart w:id="29" w:name="_Hlk42789257"/>
      <w:r w:rsidR="00E34AD6" w:rsidRPr="00E34AD6">
        <w:rPr>
          <w:rFonts w:ascii="Times New Roman" w:hAnsi="Times New Roman"/>
          <w:sz w:val="24"/>
          <w:szCs w:val="24"/>
        </w:rPr>
        <w:t xml:space="preserve">I certify that I have read and understand UM’s training document (PDF </w:t>
      </w:r>
      <w:r w:rsidR="005546A6">
        <w:rPr>
          <w:rFonts w:ascii="Times New Roman" w:hAnsi="Times New Roman"/>
          <w:sz w:val="24"/>
          <w:szCs w:val="24"/>
        </w:rPr>
        <w:t>that accompanied this form</w:t>
      </w:r>
      <w:r w:rsidR="00E34AD6" w:rsidRPr="00E34AD6">
        <w:rPr>
          <w:rFonts w:ascii="Times New Roman" w:hAnsi="Times New Roman"/>
          <w:sz w:val="24"/>
          <w:szCs w:val="24"/>
        </w:rPr>
        <w:t>).</w:t>
      </w:r>
    </w:p>
    <w:bookmarkEnd w:id="29"/>
    <w:p w14:paraId="030E65B0" w14:textId="57E7B234" w:rsidR="007A12A4" w:rsidRDefault="00E34AD6" w:rsidP="007A12A4">
      <w:pPr>
        <w:rPr>
          <w:rFonts w:ascii="Times New Roman" w:hAnsi="Times New Roman"/>
          <w:sz w:val="24"/>
          <w:szCs w:val="24"/>
        </w:rPr>
      </w:pPr>
      <w:r w:rsidRPr="00E34AD6">
        <w:rPr>
          <w:rFonts w:ascii="Times New Roman" w:hAnsi="Times New Roman"/>
          <w:sz w:val="24"/>
          <w:szCs w:val="24"/>
        </w:rPr>
        <w:t xml:space="preserve">By submitting this IDF, I certify that the above information is complete and true to the best of my knowledge. I acknowledge that should my activities, financial or obligatory interests, or those of my family members, change in a way that results in different answers to any of the questions asked in this disclosure, </w:t>
      </w:r>
      <w:r w:rsidRPr="006E1E5F">
        <w:rPr>
          <w:rFonts w:ascii="Times New Roman" w:hAnsi="Times New Roman"/>
          <w:i/>
          <w:iCs/>
          <w:sz w:val="24"/>
          <w:szCs w:val="24"/>
        </w:rPr>
        <w:t xml:space="preserve">I will submit updated information </w:t>
      </w:r>
      <w:r w:rsidRPr="006E1E5F">
        <w:rPr>
          <w:rFonts w:ascii="Times New Roman" w:hAnsi="Times New Roman"/>
          <w:i/>
          <w:iCs/>
          <w:sz w:val="24"/>
          <w:szCs w:val="24"/>
          <w:u w:val="single"/>
        </w:rPr>
        <w:t>within 30 days</w:t>
      </w:r>
      <w:r w:rsidRPr="00E34AD6">
        <w:rPr>
          <w:rFonts w:ascii="Times New Roman" w:hAnsi="Times New Roman"/>
          <w:sz w:val="24"/>
          <w:szCs w:val="24"/>
        </w:rPr>
        <w:t>. I will comply with these and any other disclosure requirements imposed by the University of Miami. I understand that should the University determine a conflict management plan is needed that I must agree to that plan in order to participate in the research.</w:t>
      </w:r>
    </w:p>
    <w:p w14:paraId="6EAC6A87" w14:textId="77777777" w:rsidR="00E34AD6" w:rsidRPr="007A12A4" w:rsidRDefault="00E34AD6" w:rsidP="007A12A4">
      <w:pPr>
        <w:rPr>
          <w:rFonts w:ascii="Times New Roman" w:hAnsi="Times New Roman"/>
          <w:sz w:val="24"/>
          <w:szCs w:val="24"/>
        </w:rPr>
      </w:pPr>
    </w:p>
    <w:p w14:paraId="0CEE361C" w14:textId="0A6F783D" w:rsidR="00FF39FC" w:rsidRPr="0025670D" w:rsidRDefault="00FF39FC" w:rsidP="00FF39FC">
      <w:pPr>
        <w:rPr>
          <w:rFonts w:ascii="Times New Roman" w:hAnsi="Times New Roman"/>
          <w:sz w:val="24"/>
          <w:szCs w:val="24"/>
        </w:rPr>
      </w:pPr>
      <w:r w:rsidRPr="0025670D">
        <w:rPr>
          <w:rFonts w:ascii="Times New Roman" w:hAnsi="Times New Roman"/>
          <w:sz w:val="24"/>
          <w:szCs w:val="24"/>
        </w:rPr>
        <w:t>Signature:</w:t>
      </w:r>
      <w:r w:rsidR="00093F57" w:rsidRPr="00F805F3">
        <w:rPr>
          <w:rFonts w:ascii="Times New Roman" w:hAnsi="Times New Roman"/>
          <w:sz w:val="24"/>
          <w:szCs w:val="24"/>
        </w:rPr>
        <w:fldChar w:fldCharType="begin">
          <w:ffData>
            <w:name w:val="Text72"/>
            <w:enabled/>
            <w:calcOnExit w:val="0"/>
            <w:textInput/>
          </w:ffData>
        </w:fldChar>
      </w:r>
      <w:r w:rsidR="00093F57" w:rsidRPr="00F805F3">
        <w:rPr>
          <w:rFonts w:ascii="Times New Roman" w:hAnsi="Times New Roman"/>
          <w:sz w:val="24"/>
          <w:szCs w:val="24"/>
        </w:rPr>
        <w:instrText xml:space="preserve"> FORMTEXT </w:instrText>
      </w:r>
      <w:r w:rsidR="00093F57" w:rsidRPr="00F805F3">
        <w:rPr>
          <w:rFonts w:ascii="Times New Roman" w:hAnsi="Times New Roman"/>
          <w:sz w:val="24"/>
          <w:szCs w:val="24"/>
        </w:rPr>
      </w:r>
      <w:r w:rsidR="00093F57" w:rsidRPr="00F805F3">
        <w:rPr>
          <w:rFonts w:ascii="Times New Roman" w:hAnsi="Times New Roman"/>
          <w:sz w:val="24"/>
          <w:szCs w:val="24"/>
        </w:rPr>
        <w:fldChar w:fldCharType="separate"/>
      </w:r>
      <w:r w:rsidR="00093F57" w:rsidRPr="00F805F3">
        <w:rPr>
          <w:rFonts w:ascii="Times New Roman" w:hAnsi="Times New Roman"/>
          <w:noProof/>
          <w:sz w:val="24"/>
          <w:szCs w:val="24"/>
        </w:rPr>
        <w:t> </w:t>
      </w:r>
      <w:r w:rsidR="00093F57" w:rsidRPr="00F805F3">
        <w:rPr>
          <w:rFonts w:ascii="Times New Roman" w:hAnsi="Times New Roman"/>
          <w:noProof/>
          <w:sz w:val="24"/>
          <w:szCs w:val="24"/>
        </w:rPr>
        <w:t> </w:t>
      </w:r>
      <w:r w:rsidR="00093F57" w:rsidRPr="00F805F3">
        <w:rPr>
          <w:rFonts w:ascii="Times New Roman" w:hAnsi="Times New Roman"/>
          <w:noProof/>
          <w:sz w:val="24"/>
          <w:szCs w:val="24"/>
        </w:rPr>
        <w:t> </w:t>
      </w:r>
      <w:r w:rsidR="00093F57" w:rsidRPr="00F805F3">
        <w:rPr>
          <w:rFonts w:ascii="Times New Roman" w:hAnsi="Times New Roman"/>
          <w:noProof/>
          <w:sz w:val="24"/>
          <w:szCs w:val="24"/>
        </w:rPr>
        <w:t> </w:t>
      </w:r>
      <w:r w:rsidR="00093F57" w:rsidRPr="00F805F3">
        <w:rPr>
          <w:rFonts w:ascii="Times New Roman" w:hAnsi="Times New Roman"/>
          <w:noProof/>
          <w:sz w:val="24"/>
          <w:szCs w:val="24"/>
        </w:rPr>
        <w:t> </w:t>
      </w:r>
      <w:r w:rsidR="00093F57" w:rsidRPr="00F805F3">
        <w:rPr>
          <w:rFonts w:ascii="Times New Roman" w:hAnsi="Times New Roman"/>
          <w:sz w:val="24"/>
          <w:szCs w:val="24"/>
        </w:rPr>
        <w:fldChar w:fldCharType="end"/>
      </w:r>
      <w:r w:rsidR="002A7365">
        <w:rPr>
          <w:rFonts w:ascii="Times New Roman" w:hAnsi="Times New Roman"/>
          <w:sz w:val="24"/>
          <w:szCs w:val="24"/>
        </w:rPr>
        <w:softHyphen/>
      </w:r>
      <w:r w:rsidR="002A7365">
        <w:rPr>
          <w:rFonts w:ascii="Times New Roman" w:hAnsi="Times New Roman"/>
          <w:sz w:val="24"/>
          <w:szCs w:val="24"/>
        </w:rPr>
        <w:softHyphen/>
      </w:r>
      <w:r w:rsidR="002A7365">
        <w:rPr>
          <w:rFonts w:ascii="Times New Roman" w:hAnsi="Times New Roman"/>
          <w:sz w:val="24"/>
          <w:szCs w:val="24"/>
        </w:rPr>
        <w:softHyphen/>
        <w:t>____</w:t>
      </w:r>
      <w:r w:rsidR="00EC3AC3">
        <w:rPr>
          <w:rFonts w:ascii="Times New Roman" w:hAnsi="Times New Roman"/>
          <w:sz w:val="24"/>
          <w:szCs w:val="24"/>
        </w:rPr>
        <w:t>______</w:t>
      </w:r>
      <w:r w:rsidR="002A7365">
        <w:rPr>
          <w:rFonts w:ascii="Times New Roman" w:hAnsi="Times New Roman"/>
          <w:sz w:val="24"/>
          <w:szCs w:val="24"/>
        </w:rPr>
        <w:t>_________</w:t>
      </w:r>
      <w:r w:rsidRPr="0025670D">
        <w:rPr>
          <w:rFonts w:ascii="Times New Roman" w:hAnsi="Times New Roman"/>
          <w:sz w:val="24"/>
          <w:szCs w:val="24"/>
        </w:rPr>
        <w:t xml:space="preserve"> </w:t>
      </w:r>
      <w:r w:rsidR="005A506A">
        <w:rPr>
          <w:rFonts w:ascii="Times New Roman" w:hAnsi="Times New Roman"/>
          <w:sz w:val="24"/>
          <w:szCs w:val="24"/>
        </w:rPr>
        <w:t xml:space="preserve">   </w:t>
      </w:r>
      <w:r w:rsidRPr="0025670D">
        <w:rPr>
          <w:rFonts w:ascii="Times New Roman" w:hAnsi="Times New Roman"/>
          <w:sz w:val="24"/>
          <w:szCs w:val="24"/>
        </w:rPr>
        <w:t>Date:</w:t>
      </w:r>
      <w:r w:rsidR="00D97417" w:rsidRPr="00F805F3">
        <w:rPr>
          <w:rFonts w:ascii="Times New Roman" w:hAnsi="Times New Roman"/>
          <w:sz w:val="24"/>
          <w:szCs w:val="24"/>
        </w:rPr>
        <w:fldChar w:fldCharType="begin">
          <w:ffData>
            <w:name w:val="Text72"/>
            <w:enabled/>
            <w:calcOnExit w:val="0"/>
            <w:textInput/>
          </w:ffData>
        </w:fldChar>
      </w:r>
      <w:r w:rsidR="00D97417" w:rsidRPr="00F805F3">
        <w:rPr>
          <w:rFonts w:ascii="Times New Roman" w:hAnsi="Times New Roman"/>
          <w:sz w:val="24"/>
          <w:szCs w:val="24"/>
        </w:rPr>
        <w:instrText xml:space="preserve"> FORMTEXT </w:instrText>
      </w:r>
      <w:r w:rsidR="00D97417" w:rsidRPr="00F805F3">
        <w:rPr>
          <w:rFonts w:ascii="Times New Roman" w:hAnsi="Times New Roman"/>
          <w:sz w:val="24"/>
          <w:szCs w:val="24"/>
        </w:rPr>
      </w:r>
      <w:r w:rsidR="00D97417" w:rsidRPr="00F805F3">
        <w:rPr>
          <w:rFonts w:ascii="Times New Roman" w:hAnsi="Times New Roman"/>
          <w:sz w:val="24"/>
          <w:szCs w:val="24"/>
        </w:rPr>
        <w:fldChar w:fldCharType="separate"/>
      </w:r>
      <w:r w:rsidR="00D97417" w:rsidRPr="00F805F3">
        <w:rPr>
          <w:rFonts w:ascii="Times New Roman" w:hAnsi="Times New Roman"/>
          <w:noProof/>
          <w:sz w:val="24"/>
          <w:szCs w:val="24"/>
        </w:rPr>
        <w:t> </w:t>
      </w:r>
      <w:r w:rsidR="00D97417" w:rsidRPr="00F805F3">
        <w:rPr>
          <w:rFonts w:ascii="Times New Roman" w:hAnsi="Times New Roman"/>
          <w:noProof/>
          <w:sz w:val="24"/>
          <w:szCs w:val="24"/>
        </w:rPr>
        <w:t> </w:t>
      </w:r>
      <w:r w:rsidR="00D97417" w:rsidRPr="00F805F3">
        <w:rPr>
          <w:rFonts w:ascii="Times New Roman" w:hAnsi="Times New Roman"/>
          <w:noProof/>
          <w:sz w:val="24"/>
          <w:szCs w:val="24"/>
        </w:rPr>
        <w:t> </w:t>
      </w:r>
      <w:r w:rsidR="00D97417" w:rsidRPr="00F805F3">
        <w:rPr>
          <w:rFonts w:ascii="Times New Roman" w:hAnsi="Times New Roman"/>
          <w:noProof/>
          <w:sz w:val="24"/>
          <w:szCs w:val="24"/>
        </w:rPr>
        <w:t> </w:t>
      </w:r>
      <w:r w:rsidR="00D97417" w:rsidRPr="00F805F3">
        <w:rPr>
          <w:rFonts w:ascii="Times New Roman" w:hAnsi="Times New Roman"/>
          <w:noProof/>
          <w:sz w:val="24"/>
          <w:szCs w:val="24"/>
        </w:rPr>
        <w:t> </w:t>
      </w:r>
      <w:r w:rsidR="00D97417" w:rsidRPr="00F805F3">
        <w:rPr>
          <w:rFonts w:ascii="Times New Roman" w:hAnsi="Times New Roman"/>
          <w:sz w:val="24"/>
          <w:szCs w:val="24"/>
        </w:rPr>
        <w:fldChar w:fldCharType="end"/>
      </w:r>
      <w:r w:rsidR="002A7365">
        <w:rPr>
          <w:rFonts w:ascii="Times New Roman" w:hAnsi="Times New Roman"/>
          <w:sz w:val="24"/>
          <w:szCs w:val="24"/>
        </w:rPr>
        <w:t>_____________</w:t>
      </w:r>
    </w:p>
    <w:p w14:paraId="299E93D5" w14:textId="0E0263E3" w:rsidR="00FF39FC" w:rsidRPr="007A12A4" w:rsidRDefault="00FF39FC" w:rsidP="00FF39FC">
      <w:pPr>
        <w:rPr>
          <w:rFonts w:ascii="Times New Roman" w:hAnsi="Times New Roman"/>
          <w:sz w:val="24"/>
          <w:szCs w:val="24"/>
        </w:rPr>
      </w:pPr>
      <w:r w:rsidRPr="0025670D">
        <w:rPr>
          <w:rFonts w:ascii="Times New Roman" w:hAnsi="Times New Roman"/>
          <w:sz w:val="24"/>
          <w:szCs w:val="24"/>
        </w:rPr>
        <w:t xml:space="preserve">If you have any questions regarding completion of this form or </w:t>
      </w:r>
      <w:r w:rsidR="00723FF6">
        <w:rPr>
          <w:rFonts w:ascii="Times New Roman" w:hAnsi="Times New Roman"/>
          <w:sz w:val="24"/>
          <w:szCs w:val="24"/>
        </w:rPr>
        <w:t>UM’s</w:t>
      </w:r>
      <w:r w:rsidRPr="0025670D">
        <w:rPr>
          <w:rFonts w:ascii="Times New Roman" w:hAnsi="Times New Roman"/>
          <w:sz w:val="24"/>
          <w:szCs w:val="24"/>
        </w:rPr>
        <w:t xml:space="preserve"> COI policy, please email </w:t>
      </w:r>
      <w:hyperlink r:id="rId11" w:history="1">
        <w:r w:rsidR="00E34AD6">
          <w:rPr>
            <w:rStyle w:val="Hyperlink"/>
            <w:rFonts w:ascii="Times New Roman" w:hAnsi="Times New Roman"/>
            <w:sz w:val="24"/>
            <w:szCs w:val="24"/>
          </w:rPr>
          <w:t>DSAM@miami.edu</w:t>
        </w:r>
      </w:hyperlink>
      <w:r w:rsidRPr="0025670D">
        <w:rPr>
          <w:rFonts w:ascii="Times New Roman" w:hAnsi="Times New Roman"/>
          <w:sz w:val="24"/>
          <w:szCs w:val="24"/>
        </w:rPr>
        <w:t>.</w:t>
      </w:r>
      <w:r w:rsidR="006F1A41">
        <w:rPr>
          <w:rFonts w:ascii="Times New Roman" w:hAnsi="Times New Roman"/>
          <w:sz w:val="24"/>
          <w:szCs w:val="24"/>
        </w:rPr>
        <w:t xml:space="preserve"> Once complete, submit this form to the UM PI (or designee) of the study. </w:t>
      </w:r>
      <w:r w:rsidRPr="0025670D">
        <w:rPr>
          <w:rFonts w:ascii="Times New Roman" w:hAnsi="Times New Roman"/>
          <w:b/>
          <w:sz w:val="24"/>
          <w:szCs w:val="24"/>
        </w:rPr>
        <w:br w:type="page"/>
      </w:r>
    </w:p>
    <w:p w14:paraId="439A2D0B" w14:textId="77777777" w:rsidR="00FF39FC" w:rsidRPr="0025670D" w:rsidRDefault="00FF39FC" w:rsidP="00FF39FC">
      <w:pPr>
        <w:jc w:val="center"/>
        <w:rPr>
          <w:rFonts w:ascii="Times New Roman" w:hAnsi="Times New Roman"/>
          <w:b/>
          <w:sz w:val="24"/>
          <w:szCs w:val="24"/>
        </w:rPr>
      </w:pPr>
      <w:r w:rsidRPr="0025670D">
        <w:rPr>
          <w:rFonts w:ascii="Times New Roman" w:hAnsi="Times New Roman"/>
          <w:b/>
          <w:sz w:val="24"/>
          <w:szCs w:val="24"/>
        </w:rPr>
        <w:lastRenderedPageBreak/>
        <w:t>APPENDIX</w:t>
      </w:r>
    </w:p>
    <w:p w14:paraId="0CBED099" w14:textId="77777777" w:rsidR="00FF39FC" w:rsidRPr="0025670D" w:rsidRDefault="00FF39FC" w:rsidP="00FF39FC">
      <w:pPr>
        <w:jc w:val="center"/>
        <w:rPr>
          <w:rFonts w:ascii="Times New Roman" w:hAnsi="Times New Roman"/>
          <w:b/>
          <w:sz w:val="24"/>
          <w:szCs w:val="24"/>
        </w:rPr>
      </w:pPr>
      <w:r w:rsidRPr="0025670D">
        <w:rPr>
          <w:rFonts w:ascii="Times New Roman" w:hAnsi="Times New Roman"/>
          <w:b/>
          <w:sz w:val="24"/>
          <w:szCs w:val="24"/>
        </w:rPr>
        <w:t>Sample Disclosure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3147"/>
        <w:gridCol w:w="2880"/>
        <w:gridCol w:w="5485"/>
      </w:tblGrid>
      <w:tr w:rsidR="00FF39FC" w:rsidRPr="00F805F3" w14:paraId="6CCB1B69" w14:textId="77777777" w:rsidTr="004129C4">
        <w:tc>
          <w:tcPr>
            <w:tcW w:w="2878" w:type="dxa"/>
            <w:shd w:val="clear" w:color="auto" w:fill="auto"/>
          </w:tcPr>
          <w:p w14:paraId="0F5529A5" w14:textId="77777777" w:rsidR="00FF39FC" w:rsidRPr="00F805F3" w:rsidRDefault="00FF39FC" w:rsidP="004129C4">
            <w:pPr>
              <w:spacing w:after="0" w:line="240" w:lineRule="auto"/>
              <w:jc w:val="center"/>
              <w:rPr>
                <w:rFonts w:ascii="Times New Roman" w:hAnsi="Times New Roman"/>
                <w:b/>
                <w:sz w:val="24"/>
                <w:szCs w:val="24"/>
              </w:rPr>
            </w:pPr>
            <w:r w:rsidRPr="00F805F3">
              <w:rPr>
                <w:rFonts w:ascii="Times New Roman" w:hAnsi="Times New Roman"/>
                <w:b/>
                <w:sz w:val="24"/>
                <w:szCs w:val="24"/>
              </w:rPr>
              <w:t>Entity</w:t>
            </w:r>
          </w:p>
        </w:tc>
        <w:tc>
          <w:tcPr>
            <w:tcW w:w="3147" w:type="dxa"/>
            <w:shd w:val="clear" w:color="auto" w:fill="auto"/>
          </w:tcPr>
          <w:p w14:paraId="512B4AEC" w14:textId="77777777" w:rsidR="00FF39FC" w:rsidRPr="00F805F3" w:rsidRDefault="00FF39FC" w:rsidP="004129C4">
            <w:pPr>
              <w:spacing w:after="0" w:line="240" w:lineRule="auto"/>
              <w:jc w:val="center"/>
              <w:rPr>
                <w:rFonts w:ascii="Times New Roman" w:hAnsi="Times New Roman"/>
                <w:b/>
                <w:sz w:val="24"/>
                <w:szCs w:val="24"/>
              </w:rPr>
            </w:pPr>
            <w:r w:rsidRPr="00F805F3">
              <w:rPr>
                <w:rFonts w:ascii="Times New Roman" w:hAnsi="Times New Roman"/>
                <w:b/>
                <w:sz w:val="24"/>
                <w:szCs w:val="24"/>
              </w:rPr>
              <w:t>Activity/Interest</w:t>
            </w:r>
          </w:p>
        </w:tc>
        <w:tc>
          <w:tcPr>
            <w:tcW w:w="2880" w:type="dxa"/>
            <w:shd w:val="clear" w:color="auto" w:fill="auto"/>
          </w:tcPr>
          <w:p w14:paraId="04E6317B" w14:textId="77777777" w:rsidR="00FF39FC" w:rsidRPr="00F805F3" w:rsidRDefault="00FF39FC" w:rsidP="004129C4">
            <w:pPr>
              <w:spacing w:after="0" w:line="240" w:lineRule="auto"/>
              <w:jc w:val="center"/>
              <w:rPr>
                <w:rFonts w:ascii="Times New Roman" w:hAnsi="Times New Roman"/>
                <w:b/>
                <w:sz w:val="24"/>
                <w:szCs w:val="24"/>
              </w:rPr>
            </w:pPr>
            <w:r w:rsidRPr="00F805F3">
              <w:rPr>
                <w:rFonts w:ascii="Times New Roman" w:hAnsi="Times New Roman"/>
                <w:b/>
                <w:sz w:val="24"/>
                <w:szCs w:val="24"/>
              </w:rPr>
              <w:t>Value or Compensation</w:t>
            </w:r>
          </w:p>
        </w:tc>
        <w:tc>
          <w:tcPr>
            <w:tcW w:w="5485" w:type="dxa"/>
            <w:shd w:val="clear" w:color="auto" w:fill="auto"/>
          </w:tcPr>
          <w:p w14:paraId="0E04E4D3" w14:textId="77777777" w:rsidR="00FF39FC" w:rsidRPr="00F805F3" w:rsidRDefault="00FF39FC" w:rsidP="004129C4">
            <w:pPr>
              <w:spacing w:after="0" w:line="240" w:lineRule="auto"/>
              <w:jc w:val="center"/>
              <w:rPr>
                <w:rFonts w:ascii="Times New Roman" w:hAnsi="Times New Roman"/>
                <w:b/>
                <w:sz w:val="24"/>
                <w:szCs w:val="24"/>
              </w:rPr>
            </w:pPr>
            <w:r w:rsidRPr="00F805F3">
              <w:rPr>
                <w:rFonts w:ascii="Times New Roman" w:hAnsi="Times New Roman"/>
                <w:b/>
                <w:sz w:val="24"/>
                <w:szCs w:val="24"/>
              </w:rPr>
              <w:t>Relationship to the Research</w:t>
            </w:r>
          </w:p>
        </w:tc>
      </w:tr>
      <w:tr w:rsidR="00FF39FC" w:rsidRPr="00F805F3" w14:paraId="23096E24" w14:textId="77777777" w:rsidTr="004129C4">
        <w:tc>
          <w:tcPr>
            <w:tcW w:w="2878" w:type="dxa"/>
            <w:shd w:val="clear" w:color="auto" w:fill="auto"/>
          </w:tcPr>
          <w:p w14:paraId="46E78427"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t>Big Pharma, Inc.</w:t>
            </w:r>
          </w:p>
        </w:tc>
        <w:tc>
          <w:tcPr>
            <w:tcW w:w="3147" w:type="dxa"/>
            <w:shd w:val="clear" w:color="auto" w:fill="auto"/>
          </w:tcPr>
          <w:p w14:paraId="3AC5B37F"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t>Wife is a Consultant</w:t>
            </w:r>
          </w:p>
        </w:tc>
        <w:tc>
          <w:tcPr>
            <w:tcW w:w="2880" w:type="dxa"/>
            <w:shd w:val="clear" w:color="auto" w:fill="auto"/>
          </w:tcPr>
          <w:p w14:paraId="4D83D51F"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t>$5,000 - $9,999</w:t>
            </w:r>
          </w:p>
        </w:tc>
        <w:tc>
          <w:tcPr>
            <w:tcW w:w="5485" w:type="dxa"/>
            <w:shd w:val="clear" w:color="auto" w:fill="auto"/>
          </w:tcPr>
          <w:p w14:paraId="5593D2C3"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t xml:space="preserve">Big Pharma, Inc. makes one of the compounds tested in this research. She consults with them about this product. </w:t>
            </w:r>
          </w:p>
        </w:tc>
      </w:tr>
      <w:tr w:rsidR="00FF39FC" w:rsidRPr="00F805F3" w14:paraId="37BF0069" w14:textId="77777777" w:rsidTr="004129C4">
        <w:tc>
          <w:tcPr>
            <w:tcW w:w="2878" w:type="dxa"/>
            <w:shd w:val="clear" w:color="auto" w:fill="auto"/>
          </w:tcPr>
          <w:p w14:paraId="3BD312C0"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t>Little Company, LLC</w:t>
            </w:r>
          </w:p>
        </w:tc>
        <w:tc>
          <w:tcPr>
            <w:tcW w:w="3147" w:type="dxa"/>
            <w:shd w:val="clear" w:color="auto" w:fill="auto"/>
          </w:tcPr>
          <w:p w14:paraId="2B832804"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t>Stocks (about 2%)</w:t>
            </w:r>
          </w:p>
          <w:p w14:paraId="61A2FA3E" w14:textId="77777777" w:rsidR="00FF39FC" w:rsidRPr="00F805F3" w:rsidRDefault="00FF39FC" w:rsidP="004129C4">
            <w:pPr>
              <w:spacing w:after="0" w:line="240" w:lineRule="auto"/>
              <w:rPr>
                <w:rFonts w:ascii="Times New Roman" w:hAnsi="Times New Roman"/>
                <w:sz w:val="24"/>
                <w:szCs w:val="24"/>
              </w:rPr>
            </w:pPr>
          </w:p>
          <w:p w14:paraId="4466FFBB"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t>Royalties</w:t>
            </w:r>
          </w:p>
        </w:tc>
        <w:tc>
          <w:tcPr>
            <w:tcW w:w="2880" w:type="dxa"/>
            <w:shd w:val="clear" w:color="auto" w:fill="auto"/>
          </w:tcPr>
          <w:p w14:paraId="3E6D6F4B"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t>Equity Value Unknown</w:t>
            </w:r>
          </w:p>
          <w:p w14:paraId="0753593B" w14:textId="77777777" w:rsidR="00FF39FC" w:rsidRPr="00F805F3" w:rsidRDefault="00FF39FC" w:rsidP="004129C4">
            <w:pPr>
              <w:spacing w:after="0" w:line="240" w:lineRule="auto"/>
              <w:rPr>
                <w:rFonts w:ascii="Times New Roman" w:hAnsi="Times New Roman"/>
                <w:sz w:val="24"/>
                <w:szCs w:val="24"/>
              </w:rPr>
            </w:pPr>
          </w:p>
          <w:p w14:paraId="2392DCC4"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t>$1 - $4,999</w:t>
            </w:r>
          </w:p>
        </w:tc>
        <w:tc>
          <w:tcPr>
            <w:tcW w:w="5485" w:type="dxa"/>
            <w:shd w:val="clear" w:color="auto" w:fill="auto"/>
          </w:tcPr>
          <w:p w14:paraId="542C04BF" w14:textId="13CCB433"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t>I am a research scientist. Our company owns IP rights on the other compound tested in this research. I am the inventor but have not received in royalties or other payments. I receive royalties for a different invention, one that is not involved in this project.</w:t>
            </w:r>
          </w:p>
        </w:tc>
      </w:tr>
      <w:tr w:rsidR="00FF39FC" w:rsidRPr="00F805F3" w14:paraId="0D0313C1" w14:textId="77777777" w:rsidTr="004129C4">
        <w:tc>
          <w:tcPr>
            <w:tcW w:w="2878" w:type="dxa"/>
            <w:shd w:val="clear" w:color="auto" w:fill="auto"/>
          </w:tcPr>
          <w:p w14:paraId="357F7AA3"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t>General Stuff</w:t>
            </w:r>
          </w:p>
        </w:tc>
        <w:tc>
          <w:tcPr>
            <w:tcW w:w="3147" w:type="dxa"/>
            <w:shd w:val="clear" w:color="auto" w:fill="auto"/>
          </w:tcPr>
          <w:p w14:paraId="7690856B"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t>Stock (3000 shares)</w:t>
            </w:r>
          </w:p>
        </w:tc>
        <w:tc>
          <w:tcPr>
            <w:tcW w:w="2880" w:type="dxa"/>
            <w:shd w:val="clear" w:color="auto" w:fill="auto"/>
          </w:tcPr>
          <w:p w14:paraId="215B61A5"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t>$60,000 - $79,999</w:t>
            </w:r>
          </w:p>
        </w:tc>
        <w:tc>
          <w:tcPr>
            <w:tcW w:w="5485" w:type="dxa"/>
            <w:shd w:val="clear" w:color="auto" w:fill="auto"/>
          </w:tcPr>
          <w:p w14:paraId="49BDAF83" w14:textId="77777777" w:rsidR="00FF39FC" w:rsidRPr="00F805F3" w:rsidRDefault="00FF39FC" w:rsidP="004129C4">
            <w:pPr>
              <w:spacing w:after="0" w:line="240" w:lineRule="auto"/>
              <w:rPr>
                <w:rFonts w:ascii="Times New Roman" w:hAnsi="Times New Roman"/>
                <w:sz w:val="24"/>
                <w:szCs w:val="24"/>
              </w:rPr>
            </w:pPr>
            <w:r w:rsidRPr="00F805F3">
              <w:rPr>
                <w:rFonts w:ascii="Times New Roman" w:hAnsi="Times New Roman"/>
                <w:sz w:val="24"/>
                <w:szCs w:val="24"/>
              </w:rPr>
              <w:t>We use GS software in this research. The research is not testing the software which has been on the market for more than a decade.</w:t>
            </w:r>
          </w:p>
        </w:tc>
      </w:tr>
      <w:tr w:rsidR="00FD1673" w:rsidRPr="00F805F3" w14:paraId="5761851C" w14:textId="77777777" w:rsidTr="004129C4">
        <w:tc>
          <w:tcPr>
            <w:tcW w:w="2878" w:type="dxa"/>
            <w:shd w:val="clear" w:color="auto" w:fill="auto"/>
          </w:tcPr>
          <w:p w14:paraId="55743479" w14:textId="42112398" w:rsidR="00FD1673" w:rsidRPr="00F805F3" w:rsidRDefault="00E218CE" w:rsidP="004129C4">
            <w:pPr>
              <w:spacing w:after="0" w:line="240" w:lineRule="auto"/>
              <w:rPr>
                <w:rFonts w:ascii="Times New Roman" w:hAnsi="Times New Roman"/>
                <w:sz w:val="24"/>
                <w:szCs w:val="24"/>
              </w:rPr>
            </w:pPr>
            <w:r>
              <w:rPr>
                <w:rFonts w:ascii="Times New Roman" w:hAnsi="Times New Roman"/>
                <w:sz w:val="24"/>
                <w:szCs w:val="24"/>
              </w:rPr>
              <w:t>Not for Profit Foundation</w:t>
            </w:r>
          </w:p>
        </w:tc>
        <w:tc>
          <w:tcPr>
            <w:tcW w:w="3147" w:type="dxa"/>
            <w:shd w:val="clear" w:color="auto" w:fill="auto"/>
          </w:tcPr>
          <w:p w14:paraId="660DDDC5" w14:textId="5317062A" w:rsidR="00FD1673" w:rsidRPr="00F805F3" w:rsidRDefault="00E218CE" w:rsidP="004129C4">
            <w:pPr>
              <w:spacing w:after="0" w:line="240" w:lineRule="auto"/>
              <w:rPr>
                <w:rFonts w:ascii="Times New Roman" w:hAnsi="Times New Roman"/>
                <w:sz w:val="24"/>
                <w:szCs w:val="24"/>
              </w:rPr>
            </w:pPr>
            <w:r w:rsidRPr="00E218CE">
              <w:rPr>
                <w:rFonts w:ascii="Times New Roman" w:hAnsi="Times New Roman"/>
                <w:sz w:val="24"/>
                <w:szCs w:val="24"/>
              </w:rPr>
              <w:t>Travel reimbursement</w:t>
            </w:r>
          </w:p>
        </w:tc>
        <w:tc>
          <w:tcPr>
            <w:tcW w:w="2880" w:type="dxa"/>
            <w:shd w:val="clear" w:color="auto" w:fill="auto"/>
          </w:tcPr>
          <w:p w14:paraId="3D01CA46" w14:textId="24AADC83" w:rsidR="00FD1673" w:rsidRPr="00F805F3" w:rsidRDefault="00E218CE" w:rsidP="004129C4">
            <w:pPr>
              <w:spacing w:after="0" w:line="240" w:lineRule="auto"/>
              <w:rPr>
                <w:rFonts w:ascii="Times New Roman" w:hAnsi="Times New Roman"/>
                <w:sz w:val="24"/>
                <w:szCs w:val="24"/>
              </w:rPr>
            </w:pPr>
            <w:r w:rsidRPr="00E218CE">
              <w:rPr>
                <w:rFonts w:ascii="Times New Roman" w:hAnsi="Times New Roman"/>
                <w:sz w:val="24"/>
                <w:szCs w:val="24"/>
              </w:rPr>
              <w:t>$1 - $4,999</w:t>
            </w:r>
          </w:p>
        </w:tc>
        <w:tc>
          <w:tcPr>
            <w:tcW w:w="5485" w:type="dxa"/>
            <w:shd w:val="clear" w:color="auto" w:fill="auto"/>
          </w:tcPr>
          <w:p w14:paraId="08B9B500" w14:textId="2E627106" w:rsidR="00FD1673" w:rsidRPr="00F805F3" w:rsidRDefault="00E218CE" w:rsidP="004129C4">
            <w:pPr>
              <w:spacing w:after="0" w:line="240" w:lineRule="auto"/>
              <w:rPr>
                <w:rFonts w:ascii="Times New Roman" w:hAnsi="Times New Roman"/>
                <w:sz w:val="24"/>
                <w:szCs w:val="24"/>
              </w:rPr>
            </w:pPr>
            <w:r>
              <w:rPr>
                <w:rFonts w:ascii="Times New Roman" w:hAnsi="Times New Roman"/>
                <w:sz w:val="24"/>
                <w:szCs w:val="24"/>
              </w:rPr>
              <w:t xml:space="preserve">I am an uncompensated member of the board of directors of this 501c3 organization, and traveled to the annual meeting in Big City. The foundation paid for my plane ticket, hotel room and food during the trip. </w:t>
            </w:r>
          </w:p>
        </w:tc>
      </w:tr>
    </w:tbl>
    <w:p w14:paraId="1B89C39A" w14:textId="77777777" w:rsidR="00336AEF" w:rsidRPr="00740C28" w:rsidRDefault="00336AEF" w:rsidP="00FF39FC">
      <w:pPr>
        <w:jc w:val="center"/>
        <w:rPr>
          <w:rFonts w:ascii="Times New Roman" w:hAnsi="Times New Roman"/>
          <w:b/>
          <w:sz w:val="10"/>
          <w:szCs w:val="10"/>
        </w:rPr>
      </w:pPr>
    </w:p>
    <w:p w14:paraId="4E7B757A" w14:textId="2D5B1D8F" w:rsidR="00FF39FC" w:rsidRPr="0025670D" w:rsidRDefault="00FF39FC" w:rsidP="00FF39FC">
      <w:pPr>
        <w:jc w:val="center"/>
        <w:rPr>
          <w:rFonts w:ascii="Times New Roman" w:hAnsi="Times New Roman"/>
          <w:b/>
          <w:sz w:val="24"/>
          <w:szCs w:val="24"/>
        </w:rPr>
      </w:pPr>
      <w:r w:rsidRPr="0025670D">
        <w:rPr>
          <w:rFonts w:ascii="Times New Roman" w:hAnsi="Times New Roman"/>
          <w:b/>
          <w:sz w:val="24"/>
          <w:szCs w:val="24"/>
        </w:rPr>
        <w:t>Definitions</w:t>
      </w:r>
    </w:p>
    <w:p w14:paraId="5E630E5F" w14:textId="06A48BC8" w:rsidR="008E58CF" w:rsidRPr="008E58CF" w:rsidRDefault="002D13B3" w:rsidP="008E58CF">
      <w:pPr>
        <w:spacing w:after="0" w:line="240" w:lineRule="auto"/>
        <w:rPr>
          <w:rFonts w:ascii="Times New Roman" w:eastAsia="Times New Roman" w:hAnsi="Times New Roman"/>
          <w:sz w:val="24"/>
          <w:szCs w:val="24"/>
        </w:rPr>
      </w:pPr>
      <w:r>
        <w:rPr>
          <w:rFonts w:ascii="Times New Roman" w:eastAsia="Times New Roman" w:hAnsi="Times New Roman"/>
          <w:b/>
          <w:bCs/>
          <w:i/>
          <w:iCs/>
          <w:color w:val="000000"/>
          <w:sz w:val="24"/>
          <w:szCs w:val="24"/>
          <w:shd w:val="clear" w:color="auto" w:fill="FFFFFF"/>
        </w:rPr>
        <w:t>Activit</w:t>
      </w:r>
      <w:r w:rsidR="00613874">
        <w:rPr>
          <w:rFonts w:ascii="Times New Roman" w:eastAsia="Times New Roman" w:hAnsi="Times New Roman"/>
          <w:b/>
          <w:bCs/>
          <w:i/>
          <w:iCs/>
          <w:color w:val="000000"/>
          <w:sz w:val="24"/>
          <w:szCs w:val="24"/>
          <w:shd w:val="clear" w:color="auto" w:fill="FFFFFF"/>
        </w:rPr>
        <w:t>y</w:t>
      </w:r>
      <w:r>
        <w:rPr>
          <w:rFonts w:ascii="Times New Roman" w:eastAsia="Times New Roman" w:hAnsi="Times New Roman"/>
          <w:b/>
          <w:bCs/>
          <w:i/>
          <w:iCs/>
          <w:color w:val="000000"/>
          <w:sz w:val="24"/>
          <w:szCs w:val="24"/>
          <w:shd w:val="clear" w:color="auto" w:fill="FFFFFF"/>
        </w:rPr>
        <w:t xml:space="preserve">, </w:t>
      </w:r>
      <w:r w:rsidR="008E58CF" w:rsidRPr="008E58CF">
        <w:rPr>
          <w:rFonts w:ascii="Times New Roman" w:eastAsia="Times New Roman" w:hAnsi="Times New Roman"/>
          <w:b/>
          <w:bCs/>
          <w:i/>
          <w:iCs/>
          <w:color w:val="000000"/>
          <w:sz w:val="24"/>
          <w:szCs w:val="24"/>
          <w:shd w:val="clear" w:color="auto" w:fill="FFFFFF"/>
        </w:rPr>
        <w:t>Financial</w:t>
      </w:r>
      <w:r w:rsidR="008E58CF" w:rsidRPr="008E58CF">
        <w:rPr>
          <w:rFonts w:ascii="Times New Roman" w:eastAsia="Times New Roman" w:hAnsi="Times New Roman"/>
          <w:color w:val="000000"/>
          <w:sz w:val="24"/>
          <w:szCs w:val="24"/>
          <w:shd w:val="clear" w:color="auto" w:fill="FFFFFF"/>
        </w:rPr>
        <w:t> or </w:t>
      </w:r>
      <w:r w:rsidR="008E58CF" w:rsidRPr="008E58CF">
        <w:rPr>
          <w:rFonts w:ascii="Times New Roman" w:eastAsia="Times New Roman" w:hAnsi="Times New Roman"/>
          <w:b/>
          <w:bCs/>
          <w:i/>
          <w:iCs/>
          <w:color w:val="000000"/>
          <w:sz w:val="24"/>
          <w:szCs w:val="24"/>
          <w:shd w:val="clear" w:color="auto" w:fill="FFFFFF"/>
        </w:rPr>
        <w:t>Obligatory Interests</w:t>
      </w:r>
      <w:r w:rsidR="008E58CF" w:rsidRPr="008E58CF">
        <w:rPr>
          <w:rFonts w:ascii="Times New Roman" w:eastAsia="Times New Roman" w:hAnsi="Times New Roman"/>
          <w:color w:val="000000"/>
          <w:sz w:val="24"/>
          <w:szCs w:val="24"/>
          <w:shd w:val="clear" w:color="auto" w:fill="FFFFFF"/>
        </w:rPr>
        <w:t> include:</w:t>
      </w:r>
    </w:p>
    <w:p w14:paraId="3BAE6543" w14:textId="2666E1D8" w:rsidR="0010189C" w:rsidRDefault="00613874" w:rsidP="008E58CF">
      <w:pPr>
        <w:numPr>
          <w:ilvl w:val="0"/>
          <w:numId w:val="8"/>
        </w:num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An </w:t>
      </w:r>
      <w:r w:rsidRPr="00613874">
        <w:rPr>
          <w:rFonts w:ascii="Times New Roman" w:eastAsia="Times New Roman" w:hAnsi="Times New Roman"/>
          <w:b/>
          <w:bCs/>
          <w:i/>
          <w:iCs/>
          <w:color w:val="000000"/>
          <w:sz w:val="24"/>
          <w:szCs w:val="24"/>
        </w:rPr>
        <w:t>Activity</w:t>
      </w:r>
      <w:r>
        <w:rPr>
          <w:rFonts w:ascii="Times New Roman" w:eastAsia="Times New Roman" w:hAnsi="Times New Roman"/>
          <w:color w:val="000000"/>
          <w:sz w:val="24"/>
          <w:szCs w:val="24"/>
        </w:rPr>
        <w:t xml:space="preserve"> is the</w:t>
      </w:r>
      <w:r w:rsidR="0010189C" w:rsidRPr="0010189C">
        <w:rPr>
          <w:rFonts w:ascii="Times New Roman" w:eastAsia="Times New Roman" w:hAnsi="Times New Roman"/>
          <w:color w:val="000000"/>
          <w:sz w:val="24"/>
          <w:szCs w:val="24"/>
        </w:rPr>
        <w:t xml:space="preserve"> role</w:t>
      </w:r>
      <w:r>
        <w:rPr>
          <w:rFonts w:ascii="Times New Roman" w:eastAsia="Times New Roman" w:hAnsi="Times New Roman"/>
          <w:color w:val="000000"/>
          <w:sz w:val="24"/>
          <w:szCs w:val="24"/>
        </w:rPr>
        <w:t>(s)</w:t>
      </w:r>
      <w:r w:rsidR="0010189C" w:rsidRPr="0010189C">
        <w:rPr>
          <w:rFonts w:ascii="Times New Roman" w:eastAsia="Times New Roman" w:hAnsi="Times New Roman"/>
          <w:color w:val="000000"/>
          <w:sz w:val="24"/>
          <w:szCs w:val="24"/>
        </w:rPr>
        <w:t xml:space="preserve"> in which you provide a service such as membership on the governing board of an entity, service on its board of directors, service on a scientific advisory board, work as a consultant, or having a position of authority or responsibility to act in the best interest of the entity, including being an officer, manager, or partner.</w:t>
      </w:r>
    </w:p>
    <w:p w14:paraId="192B2B9B" w14:textId="37FB713A" w:rsidR="008E58CF" w:rsidRPr="008E58CF" w:rsidRDefault="008E58CF" w:rsidP="008E58CF">
      <w:pPr>
        <w:numPr>
          <w:ilvl w:val="0"/>
          <w:numId w:val="8"/>
        </w:numPr>
        <w:shd w:val="clear" w:color="auto" w:fill="FFFFFF"/>
        <w:spacing w:after="0" w:line="240" w:lineRule="auto"/>
        <w:rPr>
          <w:rFonts w:ascii="Times New Roman" w:eastAsia="Times New Roman" w:hAnsi="Times New Roman"/>
          <w:color w:val="000000"/>
          <w:sz w:val="24"/>
          <w:szCs w:val="24"/>
        </w:rPr>
      </w:pPr>
      <w:r w:rsidRPr="008E58CF">
        <w:rPr>
          <w:rFonts w:ascii="Times New Roman" w:eastAsia="Times New Roman" w:hAnsi="Times New Roman"/>
          <w:color w:val="000000"/>
          <w:sz w:val="24"/>
          <w:szCs w:val="24"/>
        </w:rPr>
        <w:t>A </w:t>
      </w:r>
      <w:r w:rsidRPr="008E58CF">
        <w:rPr>
          <w:rFonts w:ascii="Times New Roman" w:eastAsia="Times New Roman" w:hAnsi="Times New Roman"/>
          <w:b/>
          <w:bCs/>
          <w:i/>
          <w:iCs/>
          <w:color w:val="000000"/>
          <w:sz w:val="24"/>
          <w:szCs w:val="24"/>
        </w:rPr>
        <w:t>Financial interest</w:t>
      </w:r>
      <w:r w:rsidRPr="008E58CF">
        <w:rPr>
          <w:rFonts w:ascii="Times New Roman" w:eastAsia="Times New Roman" w:hAnsi="Times New Roman"/>
          <w:color w:val="000000"/>
          <w:sz w:val="24"/>
          <w:szCs w:val="24"/>
        </w:rPr>
        <w:t> means anything of monetary value, whether or not the quantitative value is readily ascertainable (e.g. stock options)</w:t>
      </w:r>
      <w:r w:rsidR="00BC3C77">
        <w:rPr>
          <w:rFonts w:ascii="Times New Roman" w:eastAsia="Times New Roman" w:hAnsi="Times New Roman"/>
          <w:color w:val="000000"/>
          <w:sz w:val="24"/>
          <w:szCs w:val="24"/>
        </w:rPr>
        <w:t>, inclusive of sponsored or reimbursed travel expenses</w:t>
      </w:r>
      <w:r w:rsidR="00E218CE">
        <w:rPr>
          <w:rFonts w:ascii="Times New Roman" w:eastAsia="Times New Roman" w:hAnsi="Times New Roman"/>
          <w:color w:val="000000"/>
          <w:sz w:val="24"/>
          <w:szCs w:val="24"/>
        </w:rPr>
        <w:t>.</w:t>
      </w:r>
    </w:p>
    <w:p w14:paraId="5B3AEAC0" w14:textId="77777777" w:rsidR="008E58CF" w:rsidRDefault="008E58CF" w:rsidP="00FF39FC">
      <w:pPr>
        <w:numPr>
          <w:ilvl w:val="0"/>
          <w:numId w:val="8"/>
        </w:numPr>
        <w:shd w:val="clear" w:color="auto" w:fill="FFFFFF"/>
        <w:spacing w:after="0" w:line="240" w:lineRule="auto"/>
        <w:rPr>
          <w:rFonts w:ascii="Times New Roman" w:eastAsia="Times New Roman" w:hAnsi="Times New Roman"/>
          <w:color w:val="000000"/>
          <w:sz w:val="24"/>
          <w:szCs w:val="24"/>
        </w:rPr>
      </w:pPr>
      <w:r w:rsidRPr="008E58CF">
        <w:rPr>
          <w:rFonts w:ascii="Times New Roman" w:eastAsia="Times New Roman" w:hAnsi="Times New Roman"/>
          <w:color w:val="000000"/>
          <w:sz w:val="24"/>
          <w:szCs w:val="24"/>
        </w:rPr>
        <w:t>An </w:t>
      </w:r>
      <w:r w:rsidRPr="008E58CF">
        <w:rPr>
          <w:rFonts w:ascii="Times New Roman" w:eastAsia="Times New Roman" w:hAnsi="Times New Roman"/>
          <w:b/>
          <w:bCs/>
          <w:i/>
          <w:iCs/>
          <w:color w:val="000000"/>
          <w:sz w:val="24"/>
          <w:szCs w:val="24"/>
        </w:rPr>
        <w:t>Obligatory Interest</w:t>
      </w:r>
      <w:r w:rsidRPr="008E58CF">
        <w:rPr>
          <w:rFonts w:ascii="Times New Roman" w:eastAsia="Times New Roman" w:hAnsi="Times New Roman"/>
          <w:color w:val="000000"/>
          <w:sz w:val="24"/>
          <w:szCs w:val="24"/>
        </w:rPr>
        <w:t> is a relationship (regardless of compensation) that involves a responsibility or commitment to an external entity (e.g. uncompensated Advisory Board membership).</w:t>
      </w:r>
    </w:p>
    <w:p w14:paraId="7156B224" w14:textId="7E4C9F7D" w:rsidR="00FF39FC" w:rsidRPr="008E58CF" w:rsidRDefault="00FF39FC" w:rsidP="008E58CF">
      <w:pPr>
        <w:shd w:val="clear" w:color="auto" w:fill="FFFFFF"/>
        <w:spacing w:after="0" w:line="240" w:lineRule="auto"/>
        <w:ind w:left="360"/>
        <w:rPr>
          <w:rFonts w:ascii="Times New Roman" w:eastAsia="Times New Roman" w:hAnsi="Times New Roman"/>
          <w:color w:val="000000"/>
          <w:sz w:val="24"/>
          <w:szCs w:val="24"/>
        </w:rPr>
      </w:pPr>
    </w:p>
    <w:p w14:paraId="25FD13B4" w14:textId="38BA6DB4" w:rsidR="00FF39FC" w:rsidRPr="0025670D" w:rsidRDefault="00FF39FC" w:rsidP="00FF39FC">
      <w:pPr>
        <w:rPr>
          <w:rFonts w:ascii="Times New Roman" w:hAnsi="Times New Roman"/>
          <w:sz w:val="24"/>
          <w:szCs w:val="24"/>
        </w:rPr>
      </w:pPr>
      <w:r w:rsidRPr="0025670D">
        <w:rPr>
          <w:rFonts w:ascii="Times New Roman" w:hAnsi="Times New Roman"/>
          <w:b/>
          <w:i/>
          <w:sz w:val="24"/>
          <w:szCs w:val="24"/>
        </w:rPr>
        <w:t>Equity Interest</w:t>
      </w:r>
      <w:r w:rsidR="0097525C">
        <w:rPr>
          <w:rFonts w:ascii="Times New Roman" w:hAnsi="Times New Roman"/>
          <w:b/>
          <w:i/>
          <w:sz w:val="24"/>
          <w:szCs w:val="24"/>
        </w:rPr>
        <w:t>:</w:t>
      </w:r>
      <w:r w:rsidRPr="0025670D">
        <w:rPr>
          <w:rFonts w:ascii="Times New Roman" w:hAnsi="Times New Roman"/>
          <w:sz w:val="24"/>
          <w:szCs w:val="24"/>
        </w:rPr>
        <w:t xml:space="preserve"> Ownership interests or securities, including but not limited to shares of stock or securities; stock options; warrants or any other rights to purchase stock or securities; debt instruments; partnership interests in a general or limited partnership; or membership interests in a limited liability company. </w:t>
      </w:r>
    </w:p>
    <w:p w14:paraId="290A28F7" w14:textId="2EA6515F" w:rsidR="00FD4CD5" w:rsidRPr="00FD4CD5" w:rsidRDefault="00FD4CD5" w:rsidP="00FD4CD5">
      <w:pPr>
        <w:rPr>
          <w:rFonts w:ascii="Times New Roman" w:hAnsi="Times New Roman"/>
          <w:bCs/>
          <w:iCs/>
          <w:sz w:val="24"/>
          <w:szCs w:val="24"/>
        </w:rPr>
      </w:pPr>
      <w:r w:rsidRPr="00FD4CD5">
        <w:rPr>
          <w:rFonts w:ascii="Times New Roman" w:hAnsi="Times New Roman"/>
          <w:b/>
          <w:i/>
          <w:sz w:val="24"/>
          <w:szCs w:val="24"/>
        </w:rPr>
        <w:t>External researchers</w:t>
      </w:r>
      <w:r w:rsidRPr="00FD4CD5">
        <w:rPr>
          <w:rFonts w:ascii="Times New Roman" w:hAnsi="Times New Roman"/>
          <w:bCs/>
          <w:iCs/>
          <w:sz w:val="24"/>
          <w:szCs w:val="24"/>
        </w:rPr>
        <w:t xml:space="preserve">: An </w:t>
      </w:r>
      <w:r>
        <w:rPr>
          <w:rFonts w:ascii="Times New Roman" w:hAnsi="Times New Roman"/>
          <w:bCs/>
          <w:iCs/>
          <w:sz w:val="24"/>
          <w:szCs w:val="24"/>
        </w:rPr>
        <w:t>investigator</w:t>
      </w:r>
      <w:r w:rsidRPr="00FD4CD5">
        <w:rPr>
          <w:rFonts w:ascii="Times New Roman" w:hAnsi="Times New Roman"/>
          <w:bCs/>
          <w:iCs/>
          <w:sz w:val="24"/>
          <w:szCs w:val="24"/>
        </w:rPr>
        <w:t xml:space="preserve"> who is not a UM employee, faculty member, student or agents who is engaged in human subject research.  For example</w:t>
      </w:r>
      <w:r>
        <w:rPr>
          <w:rFonts w:ascii="Times New Roman" w:hAnsi="Times New Roman"/>
          <w:bCs/>
          <w:iCs/>
          <w:sz w:val="24"/>
          <w:szCs w:val="24"/>
        </w:rPr>
        <w:t>:</w:t>
      </w:r>
    </w:p>
    <w:p w14:paraId="05D25BE8" w14:textId="20FE0567" w:rsidR="00FD4CD5" w:rsidRPr="00740C28" w:rsidRDefault="00FD4CD5" w:rsidP="00740C28">
      <w:pPr>
        <w:numPr>
          <w:ilvl w:val="0"/>
          <w:numId w:val="8"/>
        </w:numPr>
        <w:shd w:val="clear" w:color="auto" w:fill="FFFFFF"/>
        <w:spacing w:after="0" w:line="240" w:lineRule="auto"/>
        <w:rPr>
          <w:rFonts w:ascii="Times New Roman" w:eastAsia="Times New Roman" w:hAnsi="Times New Roman"/>
          <w:color w:val="000000"/>
          <w:sz w:val="24"/>
          <w:szCs w:val="24"/>
        </w:rPr>
      </w:pPr>
      <w:r w:rsidRPr="00740C28">
        <w:rPr>
          <w:rFonts w:ascii="Times New Roman" w:eastAsia="Times New Roman" w:hAnsi="Times New Roman"/>
          <w:color w:val="000000"/>
          <w:sz w:val="24"/>
          <w:szCs w:val="24"/>
        </w:rPr>
        <w:t xml:space="preserve">researchers at a non-UM facility who are working under the direction of a UM PI; </w:t>
      </w:r>
    </w:p>
    <w:p w14:paraId="721C9464" w14:textId="69E33E4E" w:rsidR="00FD4CD5" w:rsidRPr="00740C28" w:rsidRDefault="00FD4CD5" w:rsidP="00740C28">
      <w:pPr>
        <w:numPr>
          <w:ilvl w:val="0"/>
          <w:numId w:val="8"/>
        </w:numPr>
        <w:shd w:val="clear" w:color="auto" w:fill="FFFFFF"/>
        <w:spacing w:after="0" w:line="240" w:lineRule="auto"/>
        <w:rPr>
          <w:rFonts w:ascii="Times New Roman" w:eastAsia="Times New Roman" w:hAnsi="Times New Roman"/>
          <w:color w:val="000000"/>
          <w:sz w:val="24"/>
          <w:szCs w:val="24"/>
        </w:rPr>
      </w:pPr>
      <w:r w:rsidRPr="00740C28">
        <w:rPr>
          <w:rFonts w:ascii="Times New Roman" w:eastAsia="Times New Roman" w:hAnsi="Times New Roman"/>
          <w:color w:val="000000"/>
          <w:sz w:val="24"/>
          <w:szCs w:val="24"/>
        </w:rPr>
        <w:lastRenderedPageBreak/>
        <w:t xml:space="preserve">researchers in multisite research studies where UM is the IRB of record for an  external site that does not have a COI review process; </w:t>
      </w:r>
    </w:p>
    <w:p w14:paraId="5456E471" w14:textId="29EA7A49" w:rsidR="00FD4CD5" w:rsidRDefault="00FD4CD5" w:rsidP="00740C28">
      <w:pPr>
        <w:numPr>
          <w:ilvl w:val="0"/>
          <w:numId w:val="8"/>
        </w:numPr>
        <w:shd w:val="clear" w:color="auto" w:fill="FFFFFF"/>
        <w:spacing w:after="0" w:line="240" w:lineRule="auto"/>
        <w:rPr>
          <w:rFonts w:ascii="Times New Roman" w:eastAsia="Times New Roman" w:hAnsi="Times New Roman"/>
          <w:color w:val="000000"/>
          <w:sz w:val="24"/>
          <w:szCs w:val="24"/>
        </w:rPr>
      </w:pPr>
      <w:r w:rsidRPr="00740C28">
        <w:rPr>
          <w:rFonts w:ascii="Times New Roman" w:eastAsia="Times New Roman" w:hAnsi="Times New Roman"/>
          <w:color w:val="000000"/>
          <w:sz w:val="24"/>
          <w:szCs w:val="24"/>
        </w:rPr>
        <w:t>Researchers at a non-UM facility where UM is not the IRB of record who request to undergo UM’s COI review process.</w:t>
      </w:r>
    </w:p>
    <w:p w14:paraId="23621910" w14:textId="77777777" w:rsidR="00740C28" w:rsidRPr="00740C28" w:rsidRDefault="00740C28" w:rsidP="00740C28">
      <w:pPr>
        <w:shd w:val="clear" w:color="auto" w:fill="FFFFFF"/>
        <w:spacing w:after="0" w:line="240" w:lineRule="auto"/>
        <w:ind w:left="720"/>
        <w:rPr>
          <w:rFonts w:ascii="Times New Roman" w:eastAsia="Times New Roman" w:hAnsi="Times New Roman"/>
          <w:color w:val="000000"/>
          <w:sz w:val="24"/>
          <w:szCs w:val="24"/>
        </w:rPr>
      </w:pPr>
    </w:p>
    <w:p w14:paraId="78E9A758" w14:textId="48D95321" w:rsidR="00FF39FC" w:rsidRPr="0025670D" w:rsidRDefault="00FF39FC" w:rsidP="00FD4CD5">
      <w:pPr>
        <w:rPr>
          <w:rFonts w:ascii="Times New Roman" w:hAnsi="Times New Roman"/>
          <w:sz w:val="24"/>
          <w:szCs w:val="24"/>
        </w:rPr>
      </w:pPr>
      <w:r w:rsidRPr="0025670D">
        <w:rPr>
          <w:rFonts w:ascii="Times New Roman" w:hAnsi="Times New Roman"/>
          <w:b/>
          <w:i/>
          <w:sz w:val="24"/>
          <w:szCs w:val="24"/>
        </w:rPr>
        <w:t>Family Member</w:t>
      </w:r>
      <w:r w:rsidR="0097525C">
        <w:rPr>
          <w:rFonts w:ascii="Times New Roman" w:hAnsi="Times New Roman"/>
          <w:b/>
          <w:i/>
          <w:sz w:val="24"/>
          <w:szCs w:val="24"/>
        </w:rPr>
        <w:t>:</w:t>
      </w:r>
      <w:r w:rsidRPr="0025670D">
        <w:rPr>
          <w:rFonts w:ascii="Times New Roman" w:hAnsi="Times New Roman"/>
          <w:sz w:val="24"/>
          <w:szCs w:val="24"/>
        </w:rPr>
        <w:t xml:space="preserve"> An investigator’s spouse or dependent child.</w:t>
      </w:r>
    </w:p>
    <w:p w14:paraId="36C5DBB2" w14:textId="3291DB5F" w:rsidR="00FF39FC" w:rsidRPr="0025670D" w:rsidRDefault="00FF39FC" w:rsidP="00FF39FC">
      <w:pPr>
        <w:rPr>
          <w:rFonts w:ascii="Times New Roman" w:hAnsi="Times New Roman"/>
          <w:sz w:val="24"/>
          <w:szCs w:val="24"/>
        </w:rPr>
      </w:pPr>
      <w:r w:rsidRPr="0025670D">
        <w:rPr>
          <w:rFonts w:ascii="Times New Roman" w:hAnsi="Times New Roman"/>
          <w:b/>
          <w:i/>
          <w:sz w:val="24"/>
          <w:szCs w:val="24"/>
        </w:rPr>
        <w:t>Intellectual Property Interest</w:t>
      </w:r>
      <w:r w:rsidRPr="0025670D">
        <w:rPr>
          <w:rFonts w:ascii="Times New Roman" w:hAnsi="Times New Roman"/>
          <w:sz w:val="24"/>
          <w:szCs w:val="24"/>
        </w:rPr>
        <w:t xml:space="preserve"> </w:t>
      </w:r>
      <w:r w:rsidR="00FD1673" w:rsidRPr="00FD1673">
        <w:rPr>
          <w:rFonts w:ascii="Times New Roman" w:hAnsi="Times New Roman"/>
          <w:sz w:val="24"/>
          <w:szCs w:val="24"/>
        </w:rPr>
        <w:t>means the filing of a thought or idea that could be protected.</w:t>
      </w:r>
    </w:p>
    <w:p w14:paraId="7D1C1D79" w14:textId="2E695512" w:rsidR="00B92760" w:rsidRDefault="00B92760" w:rsidP="008E58CF">
      <w:pPr>
        <w:pStyle w:val="NormalWeb"/>
        <w:shd w:val="clear" w:color="auto" w:fill="FEFEFE"/>
        <w:spacing w:after="0"/>
        <w:rPr>
          <w:b/>
          <w:i/>
        </w:rPr>
      </w:pPr>
      <w:r w:rsidRPr="00723FF6">
        <w:rPr>
          <w:b/>
          <w:i/>
        </w:rPr>
        <w:t>Investigator</w:t>
      </w:r>
      <w:r w:rsidRPr="00B92760">
        <w:rPr>
          <w:b/>
          <w:i/>
        </w:rPr>
        <w:t> </w:t>
      </w:r>
      <w:r w:rsidRPr="00B92760">
        <w:t>means the project director (PD), principal investigator(s) (PIs), co-investigators, and any other person substantively contributing to the design, conduct, or reporting of on a research project under the oversight the University of Miami (UM).</w:t>
      </w:r>
    </w:p>
    <w:p w14:paraId="316352D1" w14:textId="77777777" w:rsidR="00B92760" w:rsidRDefault="00B92760" w:rsidP="008E58CF">
      <w:pPr>
        <w:pStyle w:val="NormalWeb"/>
        <w:shd w:val="clear" w:color="auto" w:fill="FEFEFE"/>
        <w:spacing w:after="0"/>
        <w:rPr>
          <w:b/>
          <w:i/>
        </w:rPr>
      </w:pPr>
    </w:p>
    <w:p w14:paraId="5A1A55D4" w14:textId="60E8EE6A" w:rsidR="009A6404" w:rsidRPr="008E58CF" w:rsidRDefault="00FF39FC" w:rsidP="008E58CF">
      <w:pPr>
        <w:pStyle w:val="NormalWeb"/>
        <w:shd w:val="clear" w:color="auto" w:fill="FEFEFE"/>
        <w:spacing w:after="0"/>
      </w:pPr>
      <w:r w:rsidRPr="0025670D">
        <w:rPr>
          <w:b/>
          <w:i/>
        </w:rPr>
        <w:t>Related</w:t>
      </w:r>
      <w:r w:rsidR="0097525C">
        <w:t>:</w:t>
      </w:r>
      <w:r w:rsidRPr="0025670D">
        <w:t xml:space="preserve">  </w:t>
      </w:r>
      <w:r w:rsidR="009A6404" w:rsidRPr="009A6404">
        <w:t xml:space="preserve">A financial or obligatory interest can be called “related” to a research project if it involves the same or similar focus (disease or injury, molecular target, drug or device) as some </w:t>
      </w:r>
      <w:r w:rsidR="009A6404" w:rsidRPr="00C662F4">
        <w:t xml:space="preserve">aspect of the project. </w:t>
      </w:r>
      <w:r w:rsidR="009A6404" w:rsidRPr="008E58CF">
        <w:t>Examples include but are not limited to:</w:t>
      </w:r>
    </w:p>
    <w:p w14:paraId="3F5B90A4" w14:textId="77777777" w:rsidR="009A6404" w:rsidRPr="009A6404" w:rsidRDefault="009A6404" w:rsidP="008E58CF">
      <w:pPr>
        <w:numPr>
          <w:ilvl w:val="0"/>
          <w:numId w:val="7"/>
        </w:numPr>
        <w:shd w:val="clear" w:color="auto" w:fill="FEFEFE"/>
        <w:spacing w:after="0"/>
        <w:ind w:hanging="192"/>
        <w:rPr>
          <w:rFonts w:ascii="Times New Roman" w:eastAsia="Times New Roman" w:hAnsi="Times New Roman"/>
          <w:color w:val="000000"/>
          <w:sz w:val="24"/>
          <w:szCs w:val="24"/>
        </w:rPr>
      </w:pPr>
      <w:r w:rsidRPr="009A6404">
        <w:rPr>
          <w:rFonts w:ascii="Times New Roman" w:eastAsia="Times New Roman" w:hAnsi="Times New Roman"/>
          <w:color w:val="000000"/>
          <w:sz w:val="24"/>
          <w:szCs w:val="24"/>
        </w:rPr>
        <w:t>An investigator having a financial interest in or obligation to:</w:t>
      </w:r>
    </w:p>
    <w:p w14:paraId="36C8A943" w14:textId="77777777" w:rsidR="009A6404" w:rsidRPr="009A6404" w:rsidRDefault="009A6404" w:rsidP="008E58CF">
      <w:pPr>
        <w:numPr>
          <w:ilvl w:val="1"/>
          <w:numId w:val="7"/>
        </w:numPr>
        <w:shd w:val="clear" w:color="auto" w:fill="FEFEFE"/>
        <w:spacing w:after="0"/>
        <w:ind w:hanging="192"/>
        <w:rPr>
          <w:rFonts w:ascii="Times New Roman" w:eastAsia="Times New Roman" w:hAnsi="Times New Roman"/>
          <w:color w:val="000000"/>
          <w:sz w:val="24"/>
          <w:szCs w:val="24"/>
        </w:rPr>
      </w:pPr>
      <w:r w:rsidRPr="009A6404">
        <w:rPr>
          <w:rFonts w:ascii="Times New Roman" w:eastAsia="Times New Roman" w:hAnsi="Times New Roman"/>
          <w:color w:val="000000"/>
          <w:sz w:val="24"/>
          <w:szCs w:val="24"/>
        </w:rPr>
        <w:t>the sponsor of the project</w:t>
      </w:r>
    </w:p>
    <w:p w14:paraId="4B124655" w14:textId="77777777" w:rsidR="009A6404" w:rsidRPr="009A6404" w:rsidRDefault="009A6404" w:rsidP="008E58CF">
      <w:pPr>
        <w:numPr>
          <w:ilvl w:val="1"/>
          <w:numId w:val="7"/>
        </w:numPr>
        <w:shd w:val="clear" w:color="auto" w:fill="FEFEFE"/>
        <w:spacing w:after="0"/>
        <w:ind w:hanging="192"/>
        <w:rPr>
          <w:rFonts w:ascii="Times New Roman" w:eastAsia="Times New Roman" w:hAnsi="Times New Roman"/>
          <w:color w:val="000000"/>
          <w:sz w:val="24"/>
          <w:szCs w:val="24"/>
        </w:rPr>
      </w:pPr>
      <w:r w:rsidRPr="009A6404">
        <w:rPr>
          <w:rFonts w:ascii="Times New Roman" w:eastAsia="Times New Roman" w:hAnsi="Times New Roman"/>
          <w:color w:val="000000"/>
          <w:sz w:val="24"/>
          <w:szCs w:val="24"/>
        </w:rPr>
        <w:t>an entity investigating the same/similar area as that to be studied/used in the new project</w:t>
      </w:r>
    </w:p>
    <w:p w14:paraId="1721004D" w14:textId="77777777" w:rsidR="009A6404" w:rsidRPr="009A6404" w:rsidRDefault="009A6404" w:rsidP="008E58CF">
      <w:pPr>
        <w:numPr>
          <w:ilvl w:val="1"/>
          <w:numId w:val="7"/>
        </w:numPr>
        <w:shd w:val="clear" w:color="auto" w:fill="FEFEFE"/>
        <w:spacing w:after="0"/>
        <w:ind w:hanging="192"/>
        <w:rPr>
          <w:rFonts w:ascii="Times New Roman" w:eastAsia="Times New Roman" w:hAnsi="Times New Roman"/>
          <w:color w:val="000000"/>
          <w:sz w:val="24"/>
          <w:szCs w:val="24"/>
        </w:rPr>
      </w:pPr>
      <w:r w:rsidRPr="009A6404">
        <w:rPr>
          <w:rFonts w:ascii="Times New Roman" w:eastAsia="Times New Roman" w:hAnsi="Times New Roman"/>
          <w:color w:val="000000"/>
          <w:sz w:val="24"/>
          <w:szCs w:val="24"/>
        </w:rPr>
        <w:t>an entity that can reasonably be expected to benefit directly from the project</w:t>
      </w:r>
    </w:p>
    <w:p w14:paraId="68154025" w14:textId="77777777" w:rsidR="009A6404" w:rsidRPr="009A6404" w:rsidRDefault="159F7463" w:rsidP="008E58CF">
      <w:pPr>
        <w:numPr>
          <w:ilvl w:val="1"/>
          <w:numId w:val="7"/>
        </w:numPr>
        <w:shd w:val="clear" w:color="auto" w:fill="FEFEFE"/>
        <w:spacing w:after="0"/>
        <w:ind w:hanging="192"/>
        <w:rPr>
          <w:rFonts w:ascii="Times New Roman" w:eastAsia="Times New Roman" w:hAnsi="Times New Roman"/>
          <w:color w:val="000000"/>
          <w:sz w:val="24"/>
          <w:szCs w:val="24"/>
        </w:rPr>
      </w:pPr>
      <w:r w:rsidRPr="159F7463">
        <w:rPr>
          <w:rFonts w:ascii="Times New Roman" w:eastAsia="Times New Roman" w:hAnsi="Times New Roman"/>
          <w:color w:val="000000" w:themeColor="text1"/>
          <w:sz w:val="24"/>
          <w:szCs w:val="24"/>
        </w:rPr>
        <w:t xml:space="preserve">an entity that can reasonably be </w:t>
      </w:r>
      <w:r w:rsidRPr="00F13921">
        <w:rPr>
          <w:rFonts w:ascii="Times New Roman" w:eastAsia="Times New Roman" w:hAnsi="Times New Roman"/>
          <w:color w:val="000000" w:themeColor="text1"/>
          <w:sz w:val="24"/>
          <w:szCs w:val="24"/>
        </w:rPr>
        <w:t>expected to compete</w:t>
      </w:r>
      <w:r w:rsidRPr="159F7463">
        <w:rPr>
          <w:rFonts w:ascii="Times New Roman" w:eastAsia="Times New Roman" w:hAnsi="Times New Roman"/>
          <w:color w:val="000000" w:themeColor="text1"/>
          <w:sz w:val="24"/>
          <w:szCs w:val="24"/>
        </w:rPr>
        <w:t xml:space="preserve"> with the product or procedure that will predictably result from the project</w:t>
      </w:r>
    </w:p>
    <w:p w14:paraId="124AB1CC" w14:textId="77777777" w:rsidR="009A6404" w:rsidRPr="009A6404" w:rsidRDefault="009A6404" w:rsidP="008E58CF">
      <w:pPr>
        <w:numPr>
          <w:ilvl w:val="1"/>
          <w:numId w:val="7"/>
        </w:numPr>
        <w:shd w:val="clear" w:color="auto" w:fill="FEFEFE"/>
        <w:spacing w:after="0"/>
        <w:ind w:hanging="192"/>
        <w:rPr>
          <w:rFonts w:ascii="Times New Roman" w:eastAsia="Times New Roman" w:hAnsi="Times New Roman"/>
          <w:color w:val="000000"/>
          <w:sz w:val="24"/>
          <w:szCs w:val="24"/>
        </w:rPr>
      </w:pPr>
      <w:r w:rsidRPr="009A6404">
        <w:rPr>
          <w:rFonts w:ascii="Times New Roman" w:eastAsia="Times New Roman" w:hAnsi="Times New Roman"/>
          <w:color w:val="000000"/>
          <w:sz w:val="24"/>
          <w:szCs w:val="24"/>
        </w:rPr>
        <w:t>an entity that has a material transfer or confidentiality agreement for material used in the project</w:t>
      </w:r>
    </w:p>
    <w:p w14:paraId="5693973B" w14:textId="77777777" w:rsidR="009A6404" w:rsidRPr="009A6404" w:rsidRDefault="009A6404" w:rsidP="008E58CF">
      <w:pPr>
        <w:numPr>
          <w:ilvl w:val="1"/>
          <w:numId w:val="7"/>
        </w:numPr>
        <w:shd w:val="clear" w:color="auto" w:fill="FEFEFE"/>
        <w:spacing w:after="0"/>
        <w:ind w:hanging="192"/>
        <w:rPr>
          <w:rFonts w:ascii="Times New Roman" w:eastAsia="Times New Roman" w:hAnsi="Times New Roman"/>
          <w:color w:val="000000"/>
          <w:sz w:val="24"/>
          <w:szCs w:val="24"/>
        </w:rPr>
      </w:pPr>
      <w:r w:rsidRPr="009A6404">
        <w:rPr>
          <w:rFonts w:ascii="Times New Roman" w:eastAsia="Times New Roman" w:hAnsi="Times New Roman"/>
          <w:color w:val="000000"/>
          <w:sz w:val="24"/>
          <w:szCs w:val="24"/>
        </w:rPr>
        <w:t>the intellectual property (IP) to be used in the project</w:t>
      </w:r>
    </w:p>
    <w:p w14:paraId="771D8E25" w14:textId="77777777" w:rsidR="009A6404" w:rsidRPr="009A6404" w:rsidRDefault="009A6404" w:rsidP="008E58CF">
      <w:pPr>
        <w:numPr>
          <w:ilvl w:val="0"/>
          <w:numId w:val="7"/>
        </w:numPr>
        <w:shd w:val="clear" w:color="auto" w:fill="FEFEFE"/>
        <w:spacing w:after="0"/>
        <w:ind w:hanging="192"/>
        <w:rPr>
          <w:rFonts w:ascii="Times New Roman" w:eastAsia="Times New Roman" w:hAnsi="Times New Roman"/>
          <w:color w:val="000000"/>
          <w:sz w:val="24"/>
          <w:szCs w:val="24"/>
        </w:rPr>
      </w:pPr>
      <w:r w:rsidRPr="009A6404">
        <w:rPr>
          <w:rFonts w:ascii="Times New Roman" w:eastAsia="Times New Roman" w:hAnsi="Times New Roman"/>
          <w:color w:val="000000"/>
          <w:sz w:val="24"/>
          <w:szCs w:val="24"/>
        </w:rPr>
        <w:t>The investigator is/was/will be</w:t>
      </w:r>
    </w:p>
    <w:p w14:paraId="43E307DE" w14:textId="77777777" w:rsidR="009A6404" w:rsidRPr="009A6404" w:rsidRDefault="009A6404" w:rsidP="008E58CF">
      <w:pPr>
        <w:numPr>
          <w:ilvl w:val="1"/>
          <w:numId w:val="7"/>
        </w:numPr>
        <w:shd w:val="clear" w:color="auto" w:fill="FEFEFE"/>
        <w:spacing w:after="0"/>
        <w:ind w:hanging="192"/>
        <w:rPr>
          <w:rFonts w:ascii="Times New Roman" w:eastAsia="Times New Roman" w:hAnsi="Times New Roman"/>
          <w:color w:val="000000"/>
          <w:sz w:val="24"/>
          <w:szCs w:val="24"/>
        </w:rPr>
      </w:pPr>
      <w:r w:rsidRPr="009A6404">
        <w:rPr>
          <w:rFonts w:ascii="Times New Roman" w:eastAsia="Times New Roman" w:hAnsi="Times New Roman"/>
          <w:color w:val="000000"/>
          <w:sz w:val="24"/>
          <w:szCs w:val="24"/>
        </w:rPr>
        <w:t>the IDE/IND holder (sponsor)</w:t>
      </w:r>
    </w:p>
    <w:p w14:paraId="77B1B52C" w14:textId="77777777" w:rsidR="009A6404" w:rsidRPr="009A6404" w:rsidRDefault="009A6404" w:rsidP="008E58CF">
      <w:pPr>
        <w:numPr>
          <w:ilvl w:val="1"/>
          <w:numId w:val="7"/>
        </w:numPr>
        <w:shd w:val="clear" w:color="auto" w:fill="FEFEFE"/>
        <w:spacing w:after="0"/>
        <w:ind w:hanging="192"/>
        <w:rPr>
          <w:rFonts w:ascii="Times New Roman" w:eastAsia="Times New Roman" w:hAnsi="Times New Roman"/>
          <w:color w:val="000000"/>
          <w:sz w:val="24"/>
          <w:szCs w:val="24"/>
        </w:rPr>
      </w:pPr>
      <w:r w:rsidRPr="009A6404">
        <w:rPr>
          <w:rFonts w:ascii="Times New Roman" w:eastAsia="Times New Roman" w:hAnsi="Times New Roman"/>
          <w:color w:val="000000"/>
          <w:sz w:val="24"/>
          <w:szCs w:val="24"/>
        </w:rPr>
        <w:t>an inventor on the IP to be used or investigated in the project</w:t>
      </w:r>
    </w:p>
    <w:p w14:paraId="77805DE7" w14:textId="77777777" w:rsidR="009A6404" w:rsidRPr="009A6404" w:rsidRDefault="009A6404" w:rsidP="008E58CF">
      <w:pPr>
        <w:numPr>
          <w:ilvl w:val="1"/>
          <w:numId w:val="7"/>
        </w:numPr>
        <w:shd w:val="clear" w:color="auto" w:fill="FEFEFE"/>
        <w:spacing w:after="0"/>
        <w:ind w:hanging="192"/>
        <w:rPr>
          <w:rFonts w:ascii="Times New Roman" w:eastAsia="Times New Roman" w:hAnsi="Times New Roman"/>
          <w:color w:val="000000"/>
          <w:sz w:val="24"/>
          <w:szCs w:val="24"/>
        </w:rPr>
      </w:pPr>
      <w:r w:rsidRPr="009A6404">
        <w:rPr>
          <w:rFonts w:ascii="Times New Roman" w:eastAsia="Times New Roman" w:hAnsi="Times New Roman"/>
          <w:color w:val="000000"/>
          <w:sz w:val="24"/>
          <w:szCs w:val="24"/>
        </w:rPr>
        <w:t>directly involved in the design of the project with the sponsor</w:t>
      </w:r>
    </w:p>
    <w:p w14:paraId="129F701D" w14:textId="77777777" w:rsidR="009A6404" w:rsidRPr="009A6404" w:rsidRDefault="009A6404" w:rsidP="008E58CF">
      <w:pPr>
        <w:numPr>
          <w:ilvl w:val="1"/>
          <w:numId w:val="7"/>
        </w:numPr>
        <w:shd w:val="clear" w:color="auto" w:fill="FEFEFE"/>
        <w:spacing w:after="0"/>
        <w:ind w:hanging="192"/>
        <w:rPr>
          <w:rFonts w:ascii="Times New Roman" w:eastAsia="Times New Roman" w:hAnsi="Times New Roman"/>
          <w:color w:val="000000"/>
          <w:sz w:val="24"/>
          <w:szCs w:val="24"/>
        </w:rPr>
      </w:pPr>
      <w:r w:rsidRPr="009A6404">
        <w:rPr>
          <w:rFonts w:ascii="Times New Roman" w:eastAsia="Times New Roman" w:hAnsi="Times New Roman"/>
          <w:color w:val="000000"/>
          <w:sz w:val="24"/>
          <w:szCs w:val="24"/>
        </w:rPr>
        <w:t>directly involved in bringing the product to market</w:t>
      </w:r>
    </w:p>
    <w:p w14:paraId="099CD27E" w14:textId="77777777" w:rsidR="009A6404" w:rsidRPr="009A6404" w:rsidRDefault="009A6404" w:rsidP="008E58CF">
      <w:pPr>
        <w:numPr>
          <w:ilvl w:val="1"/>
          <w:numId w:val="7"/>
        </w:numPr>
        <w:shd w:val="clear" w:color="auto" w:fill="FEFEFE"/>
        <w:spacing w:after="0"/>
        <w:ind w:hanging="192"/>
        <w:rPr>
          <w:rFonts w:ascii="Times New Roman" w:eastAsia="Times New Roman" w:hAnsi="Times New Roman"/>
          <w:color w:val="000000"/>
          <w:sz w:val="24"/>
          <w:szCs w:val="24"/>
        </w:rPr>
      </w:pPr>
      <w:r w:rsidRPr="009A6404">
        <w:rPr>
          <w:rFonts w:ascii="Times New Roman" w:eastAsia="Times New Roman" w:hAnsi="Times New Roman"/>
          <w:color w:val="000000"/>
          <w:sz w:val="24"/>
          <w:szCs w:val="24"/>
        </w:rPr>
        <w:t>directly involved in research involving the same or similar focus as an entity in which the investigator has an interest</w:t>
      </w:r>
    </w:p>
    <w:p w14:paraId="4FC3C365" w14:textId="6043E9F6" w:rsidR="00FF39FC" w:rsidRPr="00C662F4" w:rsidRDefault="00FF39FC" w:rsidP="00FF39FC">
      <w:pPr>
        <w:spacing w:after="0" w:line="240" w:lineRule="auto"/>
        <w:rPr>
          <w:rFonts w:ascii="Times New Roman" w:hAnsi="Times New Roman"/>
          <w:sz w:val="24"/>
          <w:szCs w:val="24"/>
        </w:rPr>
      </w:pPr>
    </w:p>
    <w:p w14:paraId="4DED1CF1" w14:textId="77777777" w:rsidR="00FF39FC" w:rsidRPr="0025670D" w:rsidRDefault="00FF39FC" w:rsidP="00FF39FC">
      <w:pPr>
        <w:spacing w:after="0" w:line="240" w:lineRule="auto"/>
        <w:rPr>
          <w:rFonts w:ascii="Times New Roman" w:hAnsi="Times New Roman"/>
          <w:sz w:val="24"/>
          <w:szCs w:val="24"/>
        </w:rPr>
      </w:pPr>
    </w:p>
    <w:p w14:paraId="1C7C1BD3" w14:textId="77777777" w:rsidR="00FF39FC" w:rsidRPr="0025670D" w:rsidRDefault="00FF39FC" w:rsidP="00FF39FC">
      <w:pPr>
        <w:spacing w:after="0" w:line="240" w:lineRule="auto"/>
        <w:rPr>
          <w:rFonts w:ascii="Times New Roman" w:hAnsi="Times New Roman"/>
          <w:sz w:val="24"/>
          <w:szCs w:val="24"/>
        </w:rPr>
      </w:pPr>
    </w:p>
    <w:p w14:paraId="6044320F" w14:textId="77777777" w:rsidR="00FF39FC" w:rsidRPr="0025670D" w:rsidRDefault="00FF39FC" w:rsidP="00FF39FC">
      <w:pPr>
        <w:spacing w:after="0" w:line="240" w:lineRule="auto"/>
        <w:rPr>
          <w:rFonts w:ascii="Times New Roman" w:hAnsi="Times New Roman"/>
          <w:sz w:val="24"/>
          <w:szCs w:val="24"/>
        </w:rPr>
      </w:pPr>
    </w:p>
    <w:p w14:paraId="3341636F" w14:textId="77777777" w:rsidR="00FF39FC" w:rsidRPr="0025670D" w:rsidRDefault="00FF39FC" w:rsidP="00FF39FC">
      <w:pPr>
        <w:spacing w:after="0" w:line="240" w:lineRule="auto"/>
        <w:rPr>
          <w:rFonts w:ascii="Times New Roman" w:hAnsi="Times New Roman"/>
          <w:sz w:val="24"/>
          <w:szCs w:val="24"/>
        </w:rPr>
      </w:pPr>
      <w:r w:rsidRPr="0025670D">
        <w:rPr>
          <w:rFonts w:ascii="Times New Roman" w:hAnsi="Times New Roman"/>
          <w:sz w:val="24"/>
          <w:szCs w:val="24"/>
        </w:rPr>
        <w:t xml:space="preserve"> </w:t>
      </w:r>
    </w:p>
    <w:p w14:paraId="6E906812" w14:textId="77777777" w:rsidR="00FF39FC" w:rsidRPr="0025670D" w:rsidRDefault="00FF39FC" w:rsidP="00FF39FC">
      <w:pPr>
        <w:rPr>
          <w:rFonts w:ascii="Times New Roman" w:hAnsi="Times New Roman"/>
          <w:sz w:val="24"/>
          <w:szCs w:val="24"/>
        </w:rPr>
      </w:pPr>
    </w:p>
    <w:p w14:paraId="34F57712" w14:textId="77777777" w:rsidR="00FF39FC" w:rsidRPr="0025670D" w:rsidRDefault="00FF39FC" w:rsidP="00FF39FC">
      <w:pPr>
        <w:rPr>
          <w:rFonts w:ascii="Times New Roman" w:hAnsi="Times New Roman"/>
          <w:sz w:val="24"/>
          <w:szCs w:val="24"/>
        </w:rPr>
      </w:pPr>
    </w:p>
    <w:p w14:paraId="47E5C32F" w14:textId="77777777" w:rsidR="00FF39FC" w:rsidRPr="009D5182" w:rsidRDefault="00FF39FC" w:rsidP="00FF39FC">
      <w:pPr>
        <w:spacing w:after="0" w:line="240" w:lineRule="auto"/>
        <w:rPr>
          <w:rFonts w:ascii="Times New Roman" w:hAnsi="Times New Roman"/>
          <w:b/>
          <w:sz w:val="24"/>
          <w:szCs w:val="24"/>
        </w:rPr>
      </w:pPr>
    </w:p>
    <w:p w14:paraId="27C2BDBB" w14:textId="77777777" w:rsidR="004129C4" w:rsidRDefault="004129C4"/>
    <w:sectPr w:rsidR="004129C4" w:rsidSect="004129C4">
      <w:footerReference w:type="default" r:id="rId12"/>
      <w:pgSz w:w="15840" w:h="12240" w:orient="landscape"/>
      <w:pgMar w:top="360" w:right="720" w:bottom="450" w:left="72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4A7F2" w14:textId="77777777" w:rsidR="00864334" w:rsidRDefault="00864334" w:rsidP="00F51464">
      <w:pPr>
        <w:spacing w:after="0" w:line="240" w:lineRule="auto"/>
      </w:pPr>
      <w:r>
        <w:separator/>
      </w:r>
    </w:p>
  </w:endnote>
  <w:endnote w:type="continuationSeparator" w:id="0">
    <w:p w14:paraId="7F047B91" w14:textId="77777777" w:rsidR="00864334" w:rsidRDefault="00864334" w:rsidP="00F51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5D23" w14:textId="023605CA" w:rsidR="004129C4" w:rsidRPr="00F51464" w:rsidRDefault="00B55FC0">
    <w:pPr>
      <w:pStyle w:val="Footer"/>
      <w:jc w:val="center"/>
      <w:rPr>
        <w:rFonts w:ascii="Times New Roman" w:hAnsi="Times New Roman"/>
      </w:rPr>
    </w:pPr>
    <w:r w:rsidRPr="00F51464">
      <w:rPr>
        <w:rFonts w:ascii="Times New Roman" w:hAnsi="Times New Roman"/>
      </w:rPr>
      <w:fldChar w:fldCharType="begin"/>
    </w:r>
    <w:r w:rsidRPr="00F51464">
      <w:rPr>
        <w:rFonts w:ascii="Times New Roman" w:hAnsi="Times New Roman"/>
      </w:rPr>
      <w:instrText xml:space="preserve"> PAGE   \* MERGEFORMAT </w:instrText>
    </w:r>
    <w:r w:rsidRPr="00F51464">
      <w:rPr>
        <w:rFonts w:ascii="Times New Roman" w:hAnsi="Times New Roman"/>
      </w:rPr>
      <w:fldChar w:fldCharType="separate"/>
    </w:r>
    <w:r w:rsidR="00D943E2">
      <w:rPr>
        <w:rFonts w:ascii="Times New Roman" w:hAnsi="Times New Roman"/>
        <w:noProof/>
      </w:rPr>
      <w:t>5</w:t>
    </w:r>
    <w:r w:rsidRPr="00F51464">
      <w:rPr>
        <w:rFonts w:ascii="Times New Roman" w:hAnsi="Times New Roman"/>
        <w:noProof/>
      </w:rPr>
      <w:fldChar w:fldCharType="end"/>
    </w:r>
  </w:p>
  <w:p w14:paraId="0794FF3B" w14:textId="77777777" w:rsidR="004129C4" w:rsidRDefault="00412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0B9EC" w14:textId="77777777" w:rsidR="00864334" w:rsidRDefault="00864334" w:rsidP="00F51464">
      <w:pPr>
        <w:spacing w:after="0" w:line="240" w:lineRule="auto"/>
      </w:pPr>
      <w:r>
        <w:separator/>
      </w:r>
    </w:p>
  </w:footnote>
  <w:footnote w:type="continuationSeparator" w:id="0">
    <w:p w14:paraId="1864B196" w14:textId="77777777" w:rsidR="00864334" w:rsidRDefault="00864334" w:rsidP="00F51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1776"/>
    <w:multiLevelType w:val="multilevel"/>
    <w:tmpl w:val="729EAF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654AD3"/>
    <w:multiLevelType w:val="hybridMultilevel"/>
    <w:tmpl w:val="847C02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C10CE"/>
    <w:multiLevelType w:val="multilevel"/>
    <w:tmpl w:val="AD5660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E721478"/>
    <w:multiLevelType w:val="hybridMultilevel"/>
    <w:tmpl w:val="055AB4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DD7E2B"/>
    <w:multiLevelType w:val="hybridMultilevel"/>
    <w:tmpl w:val="2A78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14F44"/>
    <w:multiLevelType w:val="multilevel"/>
    <w:tmpl w:val="775213A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606D33"/>
    <w:multiLevelType w:val="multilevel"/>
    <w:tmpl w:val="230E5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836D72"/>
    <w:multiLevelType w:val="hybridMultilevel"/>
    <w:tmpl w:val="38A8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FE71BA"/>
    <w:multiLevelType w:val="hybridMultilevel"/>
    <w:tmpl w:val="6FD8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693529">
    <w:abstractNumId w:val="3"/>
  </w:num>
  <w:num w:numId="2" w16cid:durableId="946501300">
    <w:abstractNumId w:val="1"/>
  </w:num>
  <w:num w:numId="3" w16cid:durableId="1711606506">
    <w:abstractNumId w:val="4"/>
  </w:num>
  <w:num w:numId="4" w16cid:durableId="25329340">
    <w:abstractNumId w:val="7"/>
  </w:num>
  <w:num w:numId="5" w16cid:durableId="702751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6271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7755834">
    <w:abstractNumId w:val="6"/>
  </w:num>
  <w:num w:numId="8" w16cid:durableId="75597664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9" w16cid:durableId="2060278516">
    <w:abstractNumId w:val="8"/>
  </w:num>
  <w:num w:numId="10" w16cid:durableId="290287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yMzA1MDExtTQyMTRS0lEKTi0uzszPAykwNK4FAP5m0OAtAAAA"/>
  </w:docVars>
  <w:rsids>
    <w:rsidRoot w:val="00FF39FC"/>
    <w:rsid w:val="0000065A"/>
    <w:rsid w:val="000367F4"/>
    <w:rsid w:val="00093F57"/>
    <w:rsid w:val="000A6E70"/>
    <w:rsid w:val="000B78EF"/>
    <w:rsid w:val="000D5ECA"/>
    <w:rsid w:val="0010189C"/>
    <w:rsid w:val="001A6579"/>
    <w:rsid w:val="001B577A"/>
    <w:rsid w:val="002147FB"/>
    <w:rsid w:val="0022388C"/>
    <w:rsid w:val="002A5520"/>
    <w:rsid w:val="002A7365"/>
    <w:rsid w:val="002C3C56"/>
    <w:rsid w:val="002D13B3"/>
    <w:rsid w:val="0033067B"/>
    <w:rsid w:val="00336AEF"/>
    <w:rsid w:val="00337AF5"/>
    <w:rsid w:val="00340744"/>
    <w:rsid w:val="00344DAE"/>
    <w:rsid w:val="00364496"/>
    <w:rsid w:val="003A4FDB"/>
    <w:rsid w:val="003F654A"/>
    <w:rsid w:val="004129C4"/>
    <w:rsid w:val="00413FAB"/>
    <w:rsid w:val="00415616"/>
    <w:rsid w:val="004455E8"/>
    <w:rsid w:val="00472DE9"/>
    <w:rsid w:val="00484340"/>
    <w:rsid w:val="00487A0A"/>
    <w:rsid w:val="005546A6"/>
    <w:rsid w:val="005A506A"/>
    <w:rsid w:val="005C3F99"/>
    <w:rsid w:val="005C6464"/>
    <w:rsid w:val="005F504E"/>
    <w:rsid w:val="00613874"/>
    <w:rsid w:val="006445B6"/>
    <w:rsid w:val="006E1E5F"/>
    <w:rsid w:val="006F1A41"/>
    <w:rsid w:val="00711F3D"/>
    <w:rsid w:val="00723FF6"/>
    <w:rsid w:val="00740C28"/>
    <w:rsid w:val="007507EC"/>
    <w:rsid w:val="00753161"/>
    <w:rsid w:val="007617E2"/>
    <w:rsid w:val="007650C5"/>
    <w:rsid w:val="007A12A4"/>
    <w:rsid w:val="007C3F04"/>
    <w:rsid w:val="00835FE4"/>
    <w:rsid w:val="00837620"/>
    <w:rsid w:val="00853447"/>
    <w:rsid w:val="00864334"/>
    <w:rsid w:val="00875AAB"/>
    <w:rsid w:val="008A62EE"/>
    <w:rsid w:val="008B78FC"/>
    <w:rsid w:val="008C4C89"/>
    <w:rsid w:val="008E58CF"/>
    <w:rsid w:val="00934537"/>
    <w:rsid w:val="00935762"/>
    <w:rsid w:val="0096483B"/>
    <w:rsid w:val="0097525C"/>
    <w:rsid w:val="009A6404"/>
    <w:rsid w:val="009D1F09"/>
    <w:rsid w:val="009E528F"/>
    <w:rsid w:val="00A0031F"/>
    <w:rsid w:val="00A07BA1"/>
    <w:rsid w:val="00A20D74"/>
    <w:rsid w:val="00A2309F"/>
    <w:rsid w:val="00AB7E12"/>
    <w:rsid w:val="00B37583"/>
    <w:rsid w:val="00B401CB"/>
    <w:rsid w:val="00B416AE"/>
    <w:rsid w:val="00B55FC0"/>
    <w:rsid w:val="00B92760"/>
    <w:rsid w:val="00BC3C77"/>
    <w:rsid w:val="00C15635"/>
    <w:rsid w:val="00C56115"/>
    <w:rsid w:val="00C662F4"/>
    <w:rsid w:val="00CE0672"/>
    <w:rsid w:val="00D12347"/>
    <w:rsid w:val="00D840F3"/>
    <w:rsid w:val="00D85321"/>
    <w:rsid w:val="00D943E2"/>
    <w:rsid w:val="00D97417"/>
    <w:rsid w:val="00DB5D53"/>
    <w:rsid w:val="00DB7088"/>
    <w:rsid w:val="00DE68DD"/>
    <w:rsid w:val="00E218CE"/>
    <w:rsid w:val="00E34AD6"/>
    <w:rsid w:val="00E6434C"/>
    <w:rsid w:val="00E75FF9"/>
    <w:rsid w:val="00EC3AC3"/>
    <w:rsid w:val="00EC5540"/>
    <w:rsid w:val="00F04407"/>
    <w:rsid w:val="00F06F1E"/>
    <w:rsid w:val="00F13921"/>
    <w:rsid w:val="00F51464"/>
    <w:rsid w:val="00F63BF4"/>
    <w:rsid w:val="00F73BAD"/>
    <w:rsid w:val="00FA490D"/>
    <w:rsid w:val="00FD1673"/>
    <w:rsid w:val="00FD4CD5"/>
    <w:rsid w:val="00FF39FC"/>
    <w:rsid w:val="159F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7EE6"/>
  <w15:chartTrackingRefBased/>
  <w15:docId w15:val="{3FF5E200-A7C8-4E45-899E-47DB780B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9F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39FC"/>
    <w:rPr>
      <w:color w:val="0563C1"/>
      <w:u w:val="single"/>
    </w:rPr>
  </w:style>
  <w:style w:type="paragraph" w:styleId="ListParagraph">
    <w:name w:val="List Paragraph"/>
    <w:basedOn w:val="Normal"/>
    <w:uiPriority w:val="34"/>
    <w:qFormat/>
    <w:rsid w:val="00FF39FC"/>
    <w:pPr>
      <w:ind w:left="720"/>
      <w:contextualSpacing/>
    </w:pPr>
  </w:style>
  <w:style w:type="paragraph" w:styleId="Footer">
    <w:name w:val="footer"/>
    <w:basedOn w:val="Normal"/>
    <w:link w:val="FooterChar"/>
    <w:uiPriority w:val="99"/>
    <w:unhideWhenUsed/>
    <w:rsid w:val="00FF3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9FC"/>
    <w:rPr>
      <w:rFonts w:ascii="Calibri" w:eastAsia="Calibri" w:hAnsi="Calibri" w:cs="Times New Roman"/>
    </w:rPr>
  </w:style>
  <w:style w:type="character" w:styleId="FollowedHyperlink">
    <w:name w:val="FollowedHyperlink"/>
    <w:basedOn w:val="DefaultParagraphFont"/>
    <w:uiPriority w:val="99"/>
    <w:semiHidden/>
    <w:unhideWhenUsed/>
    <w:rsid w:val="000367F4"/>
    <w:rPr>
      <w:color w:val="954F72" w:themeColor="followedHyperlink"/>
      <w:u w:val="single"/>
    </w:rPr>
  </w:style>
  <w:style w:type="character" w:customStyle="1" w:styleId="UnresolvedMention1">
    <w:name w:val="Unresolved Mention1"/>
    <w:basedOn w:val="DefaultParagraphFont"/>
    <w:uiPriority w:val="99"/>
    <w:semiHidden/>
    <w:unhideWhenUsed/>
    <w:rsid w:val="000367F4"/>
    <w:rPr>
      <w:color w:val="605E5C"/>
      <w:shd w:val="clear" w:color="auto" w:fill="E1DFDD"/>
    </w:rPr>
  </w:style>
  <w:style w:type="paragraph" w:styleId="BalloonText">
    <w:name w:val="Balloon Text"/>
    <w:basedOn w:val="Normal"/>
    <w:link w:val="BalloonTextChar"/>
    <w:uiPriority w:val="99"/>
    <w:semiHidden/>
    <w:unhideWhenUsed/>
    <w:rsid w:val="00B401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1C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8C4C89"/>
    <w:rPr>
      <w:sz w:val="16"/>
      <w:szCs w:val="16"/>
    </w:rPr>
  </w:style>
  <w:style w:type="paragraph" w:styleId="CommentText">
    <w:name w:val="annotation text"/>
    <w:basedOn w:val="Normal"/>
    <w:link w:val="CommentTextChar"/>
    <w:uiPriority w:val="99"/>
    <w:semiHidden/>
    <w:unhideWhenUsed/>
    <w:rsid w:val="008C4C89"/>
    <w:pPr>
      <w:spacing w:line="240" w:lineRule="auto"/>
    </w:pPr>
    <w:rPr>
      <w:sz w:val="20"/>
      <w:szCs w:val="20"/>
    </w:rPr>
  </w:style>
  <w:style w:type="character" w:customStyle="1" w:styleId="CommentTextChar">
    <w:name w:val="Comment Text Char"/>
    <w:basedOn w:val="DefaultParagraphFont"/>
    <w:link w:val="CommentText"/>
    <w:uiPriority w:val="99"/>
    <w:semiHidden/>
    <w:rsid w:val="008C4C8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C4C89"/>
    <w:rPr>
      <w:b/>
      <w:bCs/>
    </w:rPr>
  </w:style>
  <w:style w:type="character" w:customStyle="1" w:styleId="CommentSubjectChar">
    <w:name w:val="Comment Subject Char"/>
    <w:basedOn w:val="CommentTextChar"/>
    <w:link w:val="CommentSubject"/>
    <w:uiPriority w:val="99"/>
    <w:semiHidden/>
    <w:rsid w:val="008C4C89"/>
    <w:rPr>
      <w:rFonts w:ascii="Calibri" w:eastAsia="Calibri" w:hAnsi="Calibri" w:cs="Times New Roman"/>
      <w:b/>
      <w:bCs/>
      <w:sz w:val="20"/>
      <w:szCs w:val="20"/>
    </w:rPr>
  </w:style>
  <w:style w:type="paragraph" w:styleId="NormalWeb">
    <w:name w:val="Normal (Web)"/>
    <w:basedOn w:val="Normal"/>
    <w:uiPriority w:val="99"/>
    <w:semiHidden/>
    <w:unhideWhenUsed/>
    <w:rsid w:val="009A6404"/>
    <w:rPr>
      <w:rFonts w:ascii="Times New Roman" w:hAnsi="Times New Roman"/>
      <w:sz w:val="24"/>
      <w:szCs w:val="24"/>
    </w:rPr>
  </w:style>
  <w:style w:type="paragraph" w:styleId="Header">
    <w:name w:val="header"/>
    <w:basedOn w:val="Normal"/>
    <w:link w:val="HeaderChar"/>
    <w:uiPriority w:val="99"/>
    <w:unhideWhenUsed/>
    <w:rsid w:val="00F51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64"/>
    <w:rPr>
      <w:rFonts w:ascii="Calibri" w:eastAsia="Calibri" w:hAnsi="Calibri" w:cs="Times New Roman"/>
    </w:rPr>
  </w:style>
  <w:style w:type="character" w:styleId="UnresolvedMention">
    <w:name w:val="Unresolved Mention"/>
    <w:basedOn w:val="DefaultParagraphFont"/>
    <w:uiPriority w:val="99"/>
    <w:semiHidden/>
    <w:unhideWhenUsed/>
    <w:rsid w:val="00723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1441">
      <w:bodyDiv w:val="1"/>
      <w:marLeft w:val="0"/>
      <w:marRight w:val="0"/>
      <w:marTop w:val="0"/>
      <w:marBottom w:val="0"/>
      <w:divBdr>
        <w:top w:val="none" w:sz="0" w:space="0" w:color="auto"/>
        <w:left w:val="none" w:sz="0" w:space="0" w:color="auto"/>
        <w:bottom w:val="none" w:sz="0" w:space="0" w:color="auto"/>
        <w:right w:val="none" w:sz="0" w:space="0" w:color="auto"/>
      </w:divBdr>
    </w:div>
    <w:div w:id="38096662">
      <w:bodyDiv w:val="1"/>
      <w:marLeft w:val="0"/>
      <w:marRight w:val="0"/>
      <w:marTop w:val="0"/>
      <w:marBottom w:val="0"/>
      <w:divBdr>
        <w:top w:val="none" w:sz="0" w:space="0" w:color="auto"/>
        <w:left w:val="none" w:sz="0" w:space="0" w:color="auto"/>
        <w:bottom w:val="none" w:sz="0" w:space="0" w:color="auto"/>
        <w:right w:val="none" w:sz="0" w:space="0" w:color="auto"/>
      </w:divBdr>
    </w:div>
    <w:div w:id="284384428">
      <w:bodyDiv w:val="1"/>
      <w:marLeft w:val="0"/>
      <w:marRight w:val="0"/>
      <w:marTop w:val="0"/>
      <w:marBottom w:val="0"/>
      <w:divBdr>
        <w:top w:val="none" w:sz="0" w:space="0" w:color="auto"/>
        <w:left w:val="none" w:sz="0" w:space="0" w:color="auto"/>
        <w:bottom w:val="none" w:sz="0" w:space="0" w:color="auto"/>
        <w:right w:val="none" w:sz="0" w:space="0" w:color="auto"/>
      </w:divBdr>
    </w:div>
    <w:div w:id="658727707">
      <w:bodyDiv w:val="1"/>
      <w:marLeft w:val="0"/>
      <w:marRight w:val="0"/>
      <w:marTop w:val="0"/>
      <w:marBottom w:val="0"/>
      <w:divBdr>
        <w:top w:val="none" w:sz="0" w:space="0" w:color="auto"/>
        <w:left w:val="none" w:sz="0" w:space="0" w:color="auto"/>
        <w:bottom w:val="none" w:sz="0" w:space="0" w:color="auto"/>
        <w:right w:val="none" w:sz="0" w:space="0" w:color="auto"/>
      </w:divBdr>
    </w:div>
    <w:div w:id="663819290">
      <w:bodyDiv w:val="1"/>
      <w:marLeft w:val="0"/>
      <w:marRight w:val="0"/>
      <w:marTop w:val="0"/>
      <w:marBottom w:val="0"/>
      <w:divBdr>
        <w:top w:val="none" w:sz="0" w:space="0" w:color="auto"/>
        <w:left w:val="none" w:sz="0" w:space="0" w:color="auto"/>
        <w:bottom w:val="none" w:sz="0" w:space="0" w:color="auto"/>
        <w:right w:val="none" w:sz="0" w:space="0" w:color="auto"/>
      </w:divBdr>
    </w:div>
    <w:div w:id="719020043">
      <w:bodyDiv w:val="1"/>
      <w:marLeft w:val="0"/>
      <w:marRight w:val="0"/>
      <w:marTop w:val="0"/>
      <w:marBottom w:val="0"/>
      <w:divBdr>
        <w:top w:val="none" w:sz="0" w:space="0" w:color="auto"/>
        <w:left w:val="none" w:sz="0" w:space="0" w:color="auto"/>
        <w:bottom w:val="none" w:sz="0" w:space="0" w:color="auto"/>
        <w:right w:val="none" w:sz="0" w:space="0" w:color="auto"/>
      </w:divBdr>
    </w:div>
    <w:div w:id="803275655">
      <w:bodyDiv w:val="1"/>
      <w:marLeft w:val="0"/>
      <w:marRight w:val="0"/>
      <w:marTop w:val="0"/>
      <w:marBottom w:val="0"/>
      <w:divBdr>
        <w:top w:val="none" w:sz="0" w:space="0" w:color="auto"/>
        <w:left w:val="none" w:sz="0" w:space="0" w:color="auto"/>
        <w:bottom w:val="none" w:sz="0" w:space="0" w:color="auto"/>
        <w:right w:val="none" w:sz="0" w:space="0" w:color="auto"/>
      </w:divBdr>
    </w:div>
    <w:div w:id="847476263">
      <w:bodyDiv w:val="1"/>
      <w:marLeft w:val="0"/>
      <w:marRight w:val="0"/>
      <w:marTop w:val="0"/>
      <w:marBottom w:val="0"/>
      <w:divBdr>
        <w:top w:val="none" w:sz="0" w:space="0" w:color="auto"/>
        <w:left w:val="none" w:sz="0" w:space="0" w:color="auto"/>
        <w:bottom w:val="none" w:sz="0" w:space="0" w:color="auto"/>
        <w:right w:val="none" w:sz="0" w:space="0" w:color="auto"/>
      </w:divBdr>
    </w:div>
    <w:div w:id="863831301">
      <w:bodyDiv w:val="1"/>
      <w:marLeft w:val="0"/>
      <w:marRight w:val="0"/>
      <w:marTop w:val="0"/>
      <w:marBottom w:val="0"/>
      <w:divBdr>
        <w:top w:val="none" w:sz="0" w:space="0" w:color="auto"/>
        <w:left w:val="none" w:sz="0" w:space="0" w:color="auto"/>
        <w:bottom w:val="none" w:sz="0" w:space="0" w:color="auto"/>
        <w:right w:val="none" w:sz="0" w:space="0" w:color="auto"/>
      </w:divBdr>
    </w:div>
    <w:div w:id="927424141">
      <w:bodyDiv w:val="1"/>
      <w:marLeft w:val="0"/>
      <w:marRight w:val="0"/>
      <w:marTop w:val="0"/>
      <w:marBottom w:val="0"/>
      <w:divBdr>
        <w:top w:val="none" w:sz="0" w:space="0" w:color="auto"/>
        <w:left w:val="none" w:sz="0" w:space="0" w:color="auto"/>
        <w:bottom w:val="none" w:sz="0" w:space="0" w:color="auto"/>
        <w:right w:val="none" w:sz="0" w:space="0" w:color="auto"/>
      </w:divBdr>
    </w:div>
    <w:div w:id="1139374724">
      <w:bodyDiv w:val="1"/>
      <w:marLeft w:val="0"/>
      <w:marRight w:val="0"/>
      <w:marTop w:val="0"/>
      <w:marBottom w:val="0"/>
      <w:divBdr>
        <w:top w:val="none" w:sz="0" w:space="0" w:color="auto"/>
        <w:left w:val="none" w:sz="0" w:space="0" w:color="auto"/>
        <w:bottom w:val="none" w:sz="0" w:space="0" w:color="auto"/>
        <w:right w:val="none" w:sz="0" w:space="0" w:color="auto"/>
      </w:divBdr>
    </w:div>
    <w:div w:id="1238126241">
      <w:bodyDiv w:val="1"/>
      <w:marLeft w:val="0"/>
      <w:marRight w:val="0"/>
      <w:marTop w:val="0"/>
      <w:marBottom w:val="0"/>
      <w:divBdr>
        <w:top w:val="none" w:sz="0" w:space="0" w:color="auto"/>
        <w:left w:val="none" w:sz="0" w:space="0" w:color="auto"/>
        <w:bottom w:val="none" w:sz="0" w:space="0" w:color="auto"/>
        <w:right w:val="none" w:sz="0" w:space="0" w:color="auto"/>
      </w:divBdr>
    </w:div>
    <w:div w:id="1477262999">
      <w:bodyDiv w:val="1"/>
      <w:marLeft w:val="0"/>
      <w:marRight w:val="0"/>
      <w:marTop w:val="0"/>
      <w:marBottom w:val="0"/>
      <w:divBdr>
        <w:top w:val="none" w:sz="0" w:space="0" w:color="auto"/>
        <w:left w:val="none" w:sz="0" w:space="0" w:color="auto"/>
        <w:bottom w:val="none" w:sz="0" w:space="0" w:color="auto"/>
        <w:right w:val="none" w:sz="0" w:space="0" w:color="auto"/>
      </w:divBdr>
    </w:div>
    <w:div w:id="1506748523">
      <w:bodyDiv w:val="1"/>
      <w:marLeft w:val="0"/>
      <w:marRight w:val="0"/>
      <w:marTop w:val="0"/>
      <w:marBottom w:val="0"/>
      <w:divBdr>
        <w:top w:val="none" w:sz="0" w:space="0" w:color="auto"/>
        <w:left w:val="none" w:sz="0" w:space="0" w:color="auto"/>
        <w:bottom w:val="none" w:sz="0" w:space="0" w:color="auto"/>
        <w:right w:val="none" w:sz="0" w:space="0" w:color="auto"/>
      </w:divBdr>
    </w:div>
    <w:div w:id="1652518902">
      <w:bodyDiv w:val="1"/>
      <w:marLeft w:val="0"/>
      <w:marRight w:val="0"/>
      <w:marTop w:val="0"/>
      <w:marBottom w:val="0"/>
      <w:divBdr>
        <w:top w:val="none" w:sz="0" w:space="0" w:color="auto"/>
        <w:left w:val="none" w:sz="0" w:space="0" w:color="auto"/>
        <w:bottom w:val="none" w:sz="0" w:space="0" w:color="auto"/>
        <w:right w:val="none" w:sz="0" w:space="0" w:color="auto"/>
      </w:divBdr>
    </w:div>
    <w:div w:id="1728526190">
      <w:bodyDiv w:val="1"/>
      <w:marLeft w:val="0"/>
      <w:marRight w:val="0"/>
      <w:marTop w:val="0"/>
      <w:marBottom w:val="0"/>
      <w:divBdr>
        <w:top w:val="none" w:sz="0" w:space="0" w:color="auto"/>
        <w:left w:val="none" w:sz="0" w:space="0" w:color="auto"/>
        <w:bottom w:val="none" w:sz="0" w:space="0" w:color="auto"/>
        <w:right w:val="none" w:sz="0" w:space="0" w:color="auto"/>
      </w:divBdr>
    </w:div>
    <w:div w:id="1740204883">
      <w:bodyDiv w:val="1"/>
      <w:marLeft w:val="0"/>
      <w:marRight w:val="0"/>
      <w:marTop w:val="0"/>
      <w:marBottom w:val="0"/>
      <w:divBdr>
        <w:top w:val="none" w:sz="0" w:space="0" w:color="auto"/>
        <w:left w:val="none" w:sz="0" w:space="0" w:color="auto"/>
        <w:bottom w:val="none" w:sz="0" w:space="0" w:color="auto"/>
        <w:right w:val="none" w:sz="0" w:space="0" w:color="auto"/>
      </w:divBdr>
    </w:div>
    <w:div w:id="1885672662">
      <w:bodyDiv w:val="1"/>
      <w:marLeft w:val="0"/>
      <w:marRight w:val="0"/>
      <w:marTop w:val="0"/>
      <w:marBottom w:val="0"/>
      <w:divBdr>
        <w:top w:val="none" w:sz="0" w:space="0" w:color="auto"/>
        <w:left w:val="none" w:sz="0" w:space="0" w:color="auto"/>
        <w:bottom w:val="none" w:sz="0" w:space="0" w:color="auto"/>
        <w:right w:val="none" w:sz="0" w:space="0" w:color="auto"/>
      </w:divBdr>
    </w:div>
    <w:div w:id="1904830081">
      <w:bodyDiv w:val="1"/>
      <w:marLeft w:val="0"/>
      <w:marRight w:val="0"/>
      <w:marTop w:val="0"/>
      <w:marBottom w:val="0"/>
      <w:divBdr>
        <w:top w:val="none" w:sz="0" w:space="0" w:color="auto"/>
        <w:left w:val="none" w:sz="0" w:space="0" w:color="auto"/>
        <w:bottom w:val="none" w:sz="0" w:space="0" w:color="auto"/>
        <w:right w:val="none" w:sz="0" w:space="0" w:color="auto"/>
      </w:divBdr>
    </w:div>
    <w:div w:id="191168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AM@miami.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miami.edu/_assets/pdf/policies-and-guidelines/conflict-of-interest--conflict-of-commitment--foreign-influence--and-institutional-conflict-of-interest-policy_policystat-002.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AM@miami.edu" TargetMode="External"/><Relationship Id="rId5" Type="http://schemas.openxmlformats.org/officeDocument/2006/relationships/footnotes" Target="footnotes.xml"/><Relationship Id="rId10" Type="http://schemas.openxmlformats.org/officeDocument/2006/relationships/hyperlink" Target="https://www.uresearch.miami.edu/uresearch-services/udisclose/glossary-and-acronyms/index.html" TargetMode="External"/><Relationship Id="rId4" Type="http://schemas.openxmlformats.org/officeDocument/2006/relationships/webSettings" Target="webSettings.xml"/><Relationship Id="rId9" Type="http://schemas.openxmlformats.org/officeDocument/2006/relationships/hyperlink" Target="https://www.research.miami.edu/about/admin-areas/raa/udisclose/glossary-and-acronym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1868</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Lory Hayes</dc:creator>
  <cp:keywords/>
  <dc:description/>
  <cp:lastModifiedBy>Hayes, Lory, Ph.D.</cp:lastModifiedBy>
  <cp:revision>7</cp:revision>
  <dcterms:created xsi:type="dcterms:W3CDTF">2022-10-06T21:05:00Z</dcterms:created>
  <dcterms:modified xsi:type="dcterms:W3CDTF">2022-10-06T21:32:00Z</dcterms:modified>
</cp:coreProperties>
</file>