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2C0A1" w14:textId="32A8CD70" w:rsidR="00CF5772" w:rsidRPr="00BC4EC6" w:rsidRDefault="00B3423E" w:rsidP="00DC3DBE">
      <w:pPr>
        <w:rPr>
          <w:rFonts w:ascii="Times New Roman" w:hAnsi="Times New Roman" w:cs="Times New Roman"/>
          <w:sz w:val="24"/>
          <w:szCs w:val="24"/>
        </w:rPr>
      </w:pPr>
      <w:r w:rsidRPr="00BC4EC6">
        <w:rPr>
          <w:rFonts w:ascii="Times New Roman" w:hAnsi="Times New Roman" w:cs="Times New Roman"/>
          <w:sz w:val="24"/>
          <w:szCs w:val="24"/>
        </w:rPr>
        <w:t xml:space="preserve">IBIS </w:t>
      </w:r>
      <w:r w:rsidR="00CF5772" w:rsidRPr="00BC4EC6">
        <w:rPr>
          <w:rFonts w:ascii="Times New Roman" w:hAnsi="Times New Roman" w:cs="Times New Roman"/>
          <w:sz w:val="24"/>
          <w:szCs w:val="24"/>
        </w:rPr>
        <w:t xml:space="preserve">#:  </w:t>
      </w:r>
      <w:sdt>
        <w:sdtPr>
          <w:rPr>
            <w:rStyle w:val="Style1"/>
            <w:rFonts w:ascii="Times New Roman" w:hAnsi="Times New Roman" w:cs="Times New Roman"/>
            <w:sz w:val="24"/>
            <w:szCs w:val="24"/>
          </w:rPr>
          <w:id w:val="673535031"/>
          <w:placeholder>
            <w:docPart w:val="599DB05C4FD74AAE9224E1AD57940CE8"/>
          </w:placeholder>
          <w:showingPlcHdr/>
        </w:sdtPr>
        <w:sdtEndPr>
          <w:rPr>
            <w:rStyle w:val="DefaultParagraphFont"/>
            <w:b w:val="0"/>
            <w:i w:val="0"/>
            <w:sz w:val="22"/>
            <w:szCs w:val="22"/>
          </w:rPr>
        </w:sdtEndPr>
        <w:sdtContent>
          <w:r w:rsidR="000E51DB" w:rsidRPr="00BC4EC6">
            <w:rPr>
              <w:rStyle w:val="PlaceholderText"/>
              <w:rFonts w:ascii="Times New Roman" w:hAnsi="Times New Roman" w:cs="Times New Roman"/>
              <w:sz w:val="24"/>
              <w:szCs w:val="24"/>
              <w:shd w:val="clear" w:color="auto" w:fill="D9D9D9" w:themeFill="background1" w:themeFillShade="D9"/>
            </w:rPr>
            <w:t>Click here to enter text.</w:t>
          </w:r>
        </w:sdtContent>
      </w:sdt>
      <w:r w:rsidR="005343D1" w:rsidRPr="00BC4EC6">
        <w:rPr>
          <w:rFonts w:ascii="Times New Roman" w:hAnsi="Times New Roman" w:cs="Times New Roman"/>
          <w:sz w:val="24"/>
          <w:szCs w:val="24"/>
        </w:rPr>
        <w:tab/>
        <w:t xml:space="preserve">Principal Investigator:  </w:t>
      </w:r>
      <w:sdt>
        <w:sdtPr>
          <w:rPr>
            <w:rStyle w:val="Style1"/>
            <w:rFonts w:ascii="Times New Roman" w:hAnsi="Times New Roman" w:cs="Times New Roman"/>
          </w:rPr>
          <w:id w:val="1705363305"/>
          <w:placeholder>
            <w:docPart w:val="B47980A92726411B9C53FA149D94165C"/>
          </w:placeholder>
          <w:showingPlcHdr/>
        </w:sdtPr>
        <w:sdtEndPr>
          <w:rPr>
            <w:rStyle w:val="DefaultParagraphFont"/>
            <w:b w:val="0"/>
            <w:i w:val="0"/>
          </w:rPr>
        </w:sdtEndPr>
        <w:sdtContent>
          <w:r w:rsidR="000E51DB" w:rsidRPr="00BC4EC6">
            <w:rPr>
              <w:rStyle w:val="PlaceholderText"/>
              <w:rFonts w:ascii="Times New Roman" w:hAnsi="Times New Roman" w:cs="Times New Roman"/>
              <w:shd w:val="clear" w:color="auto" w:fill="D9D9D9" w:themeFill="background1" w:themeFillShade="D9"/>
            </w:rPr>
            <w:t>Click here to enter text.</w:t>
          </w:r>
        </w:sdtContent>
      </w:sdt>
    </w:p>
    <w:p w14:paraId="0374E424" w14:textId="77777777" w:rsidR="005343D1" w:rsidRPr="00BC4EC6" w:rsidRDefault="005343D1" w:rsidP="000E51DB">
      <w:pPr>
        <w:pBdr>
          <w:bottom w:val="single" w:sz="6" w:space="1" w:color="auto"/>
        </w:pBdr>
        <w:spacing w:after="0"/>
        <w:rPr>
          <w:rFonts w:ascii="Times New Roman" w:hAnsi="Times New Roman" w:cs="Times New Roman"/>
          <w:sz w:val="24"/>
          <w:szCs w:val="24"/>
        </w:rPr>
      </w:pPr>
      <w:r w:rsidRPr="00BC4EC6">
        <w:rPr>
          <w:rFonts w:ascii="Times New Roman" w:hAnsi="Times New Roman" w:cs="Times New Roman"/>
          <w:sz w:val="24"/>
          <w:szCs w:val="24"/>
        </w:rPr>
        <w:t xml:space="preserve">Study Title:  </w:t>
      </w:r>
      <w:sdt>
        <w:sdtPr>
          <w:rPr>
            <w:rStyle w:val="Style1"/>
            <w:rFonts w:ascii="Times New Roman" w:hAnsi="Times New Roman" w:cs="Times New Roman"/>
          </w:rPr>
          <w:id w:val="-209500387"/>
          <w:placeholder>
            <w:docPart w:val="2DE3C9251FFD43979D3C63C024E0E567"/>
          </w:placeholder>
          <w:showingPlcHdr/>
        </w:sdtPr>
        <w:sdtEndPr>
          <w:rPr>
            <w:rStyle w:val="DefaultParagraphFont"/>
            <w:b w:val="0"/>
            <w:i w:val="0"/>
          </w:rPr>
        </w:sdtEndPr>
        <w:sdtContent>
          <w:r w:rsidR="000E51DB" w:rsidRPr="00BC4EC6">
            <w:rPr>
              <w:rStyle w:val="PlaceholderText"/>
              <w:rFonts w:ascii="Times New Roman" w:hAnsi="Times New Roman" w:cs="Times New Roman"/>
              <w:sz w:val="24"/>
              <w:szCs w:val="24"/>
              <w:shd w:val="clear" w:color="auto" w:fill="D9D9D9" w:themeFill="background1" w:themeFillShade="D9"/>
            </w:rPr>
            <w:t>Click here to enter text.</w:t>
          </w:r>
        </w:sdtContent>
      </w:sdt>
    </w:p>
    <w:p w14:paraId="3660F219" w14:textId="77777777" w:rsidR="00E22328" w:rsidRPr="00BC4EC6" w:rsidRDefault="00E22328" w:rsidP="000E51DB">
      <w:pPr>
        <w:pBdr>
          <w:bottom w:val="single" w:sz="6" w:space="1" w:color="auto"/>
        </w:pBdr>
        <w:spacing w:after="0"/>
        <w:rPr>
          <w:rFonts w:ascii="Times New Roman" w:hAnsi="Times New Roman" w:cs="Times New Roman"/>
          <w:sz w:val="24"/>
          <w:szCs w:val="24"/>
        </w:rPr>
      </w:pPr>
    </w:p>
    <w:p w14:paraId="40348BB0" w14:textId="77777777" w:rsidR="00E22328" w:rsidRPr="00BC4EC6" w:rsidRDefault="00E22328" w:rsidP="000E51DB">
      <w:pPr>
        <w:spacing w:after="0"/>
        <w:rPr>
          <w:rFonts w:ascii="Times New Roman" w:hAnsi="Times New Roman" w:cs="Times New Roman"/>
          <w:sz w:val="24"/>
          <w:szCs w:val="24"/>
        </w:rPr>
      </w:pPr>
    </w:p>
    <w:p w14:paraId="3ADFBA47" w14:textId="0804F03A" w:rsidR="00F75A42" w:rsidRPr="00BC4EC6" w:rsidRDefault="00F75A42" w:rsidP="00BC4EC6">
      <w:pPr>
        <w:pStyle w:val="ListParagraph"/>
        <w:numPr>
          <w:ilvl w:val="0"/>
          <w:numId w:val="23"/>
        </w:numPr>
        <w:rPr>
          <w:rFonts w:ascii="Times New Roman" w:hAnsi="Times New Roman"/>
          <w:b/>
          <w:i/>
          <w:sz w:val="28"/>
        </w:rPr>
      </w:pPr>
      <w:r w:rsidRPr="00BC4EC6">
        <w:rPr>
          <w:rFonts w:ascii="Times New Roman" w:hAnsi="Times New Roman"/>
          <w:b/>
          <w:i/>
          <w:sz w:val="28"/>
        </w:rPr>
        <w:t xml:space="preserve">General Instructions </w:t>
      </w:r>
      <w:r w:rsidR="00163B55" w:rsidRPr="0090176D">
        <w:rPr>
          <w:rFonts w:ascii="Times New Roman" w:hAnsi="Times New Roman"/>
          <w:b/>
          <w:i/>
          <w:sz w:val="28"/>
        </w:rPr>
        <w:t xml:space="preserve">for Use </w:t>
      </w:r>
      <w:r w:rsidR="00163B55">
        <w:rPr>
          <w:rFonts w:ascii="Times New Roman" w:hAnsi="Times New Roman"/>
          <w:b/>
          <w:i/>
          <w:sz w:val="28"/>
        </w:rPr>
        <w:t>o</w:t>
      </w:r>
      <w:r w:rsidR="00163B55" w:rsidRPr="0090176D">
        <w:rPr>
          <w:rFonts w:ascii="Times New Roman" w:hAnsi="Times New Roman"/>
          <w:b/>
          <w:i/>
          <w:sz w:val="28"/>
        </w:rPr>
        <w:t xml:space="preserve">f </w:t>
      </w:r>
      <w:r w:rsidR="00163B55">
        <w:rPr>
          <w:rFonts w:ascii="Times New Roman" w:hAnsi="Times New Roman"/>
          <w:b/>
          <w:i/>
          <w:sz w:val="28"/>
        </w:rPr>
        <w:t>t</w:t>
      </w:r>
      <w:r w:rsidR="00163B55" w:rsidRPr="0090176D">
        <w:rPr>
          <w:rFonts w:ascii="Times New Roman" w:hAnsi="Times New Roman"/>
          <w:b/>
          <w:i/>
          <w:sz w:val="28"/>
        </w:rPr>
        <w:t>his Form</w:t>
      </w:r>
    </w:p>
    <w:p w14:paraId="33F9F961" w14:textId="77777777" w:rsidR="00CF5772" w:rsidRPr="00BC4EC6" w:rsidRDefault="00F75A42" w:rsidP="00F75A42">
      <w:pPr>
        <w:pStyle w:val="ListParagraph"/>
        <w:numPr>
          <w:ilvl w:val="0"/>
          <w:numId w:val="14"/>
        </w:numPr>
        <w:rPr>
          <w:rFonts w:ascii="Times New Roman" w:hAnsi="Times New Roman"/>
          <w:i/>
        </w:rPr>
      </w:pPr>
      <w:r w:rsidRPr="00BC4EC6">
        <w:rPr>
          <w:rFonts w:ascii="Times New Roman" w:hAnsi="Times New Roman"/>
          <w:i/>
        </w:rPr>
        <w:t>Use this template to prepare a document that provides information specific to the conduct of this study an UM/JHS only.</w:t>
      </w:r>
    </w:p>
    <w:p w14:paraId="17E0D1F0" w14:textId="4080A6FB" w:rsidR="00F75A42" w:rsidRPr="00BC4EC6" w:rsidRDefault="00F75A42" w:rsidP="00F75A42">
      <w:pPr>
        <w:pStyle w:val="ListParagraph"/>
        <w:numPr>
          <w:ilvl w:val="0"/>
          <w:numId w:val="14"/>
        </w:numPr>
        <w:rPr>
          <w:rFonts w:ascii="Times New Roman" w:hAnsi="Times New Roman"/>
          <w:i/>
        </w:rPr>
      </w:pPr>
      <w:r w:rsidRPr="00BC4EC6">
        <w:rPr>
          <w:rFonts w:ascii="Times New Roman" w:hAnsi="Times New Roman"/>
          <w:i/>
        </w:rPr>
        <w:t xml:space="preserve">Upload the sponsor’s protocol and this local addendum in the Protocol section of the Basic Information page in the </w:t>
      </w:r>
      <w:r w:rsidR="00B3423E" w:rsidRPr="00BC4EC6">
        <w:rPr>
          <w:rFonts w:ascii="Times New Roman" w:hAnsi="Times New Roman"/>
          <w:i/>
        </w:rPr>
        <w:t xml:space="preserve">IBIS </w:t>
      </w:r>
      <w:r w:rsidRPr="00BC4EC6">
        <w:rPr>
          <w:rFonts w:ascii="Times New Roman" w:hAnsi="Times New Roman"/>
          <w:i/>
        </w:rPr>
        <w:t xml:space="preserve">New Study </w:t>
      </w:r>
      <w:proofErr w:type="spellStart"/>
      <w:r w:rsidRPr="00BC4EC6">
        <w:rPr>
          <w:rFonts w:ascii="Times New Roman" w:hAnsi="Times New Roman"/>
          <w:i/>
        </w:rPr>
        <w:t>SmartForm</w:t>
      </w:r>
      <w:proofErr w:type="spellEnd"/>
      <w:r w:rsidRPr="00BC4EC6">
        <w:rPr>
          <w:rFonts w:ascii="Times New Roman" w:hAnsi="Times New Roman"/>
          <w:i/>
        </w:rPr>
        <w:t>.</w:t>
      </w:r>
    </w:p>
    <w:p w14:paraId="26E2938B" w14:textId="77777777" w:rsidR="000E51DB" w:rsidRPr="00BC4EC6" w:rsidRDefault="000E51DB" w:rsidP="000E51DB">
      <w:pPr>
        <w:spacing w:after="0"/>
        <w:rPr>
          <w:rFonts w:ascii="Times New Roman" w:hAnsi="Times New Roman" w:cs="Times New Roman"/>
          <w:sz w:val="24"/>
          <w:szCs w:val="24"/>
        </w:rPr>
      </w:pPr>
    </w:p>
    <w:p w14:paraId="5D430D8B" w14:textId="2292B0B8" w:rsidR="00975AA0" w:rsidRPr="00BC4EC6" w:rsidRDefault="005054C7" w:rsidP="00BC4EC6">
      <w:pPr>
        <w:pStyle w:val="ListParagraph"/>
        <w:numPr>
          <w:ilvl w:val="0"/>
          <w:numId w:val="23"/>
        </w:numPr>
        <w:rPr>
          <w:rFonts w:ascii="Times New Roman" w:hAnsi="Times New Roman"/>
          <w:b/>
          <w:sz w:val="28"/>
        </w:rPr>
      </w:pPr>
      <w:r w:rsidRPr="00BC4EC6">
        <w:rPr>
          <w:rFonts w:ascii="Times New Roman" w:hAnsi="Times New Roman"/>
          <w:b/>
          <w:sz w:val="28"/>
        </w:rPr>
        <w:t xml:space="preserve"> </w:t>
      </w:r>
      <w:r w:rsidR="00E22328" w:rsidRPr="00BC4EC6">
        <w:rPr>
          <w:rFonts w:ascii="Times New Roman" w:hAnsi="Times New Roman"/>
          <w:b/>
          <w:sz w:val="28"/>
        </w:rPr>
        <w:t>Procedures Involved</w:t>
      </w:r>
    </w:p>
    <w:p w14:paraId="706B635C" w14:textId="77777777" w:rsidR="00C759F6" w:rsidRPr="00BC4EC6" w:rsidRDefault="00C759F6" w:rsidP="00C759F6">
      <w:pPr>
        <w:pStyle w:val="ListParagraph"/>
        <w:rPr>
          <w:rFonts w:ascii="Times New Roman" w:hAnsi="Times New Roman"/>
        </w:rPr>
      </w:pPr>
    </w:p>
    <w:p w14:paraId="62CFC6C4" w14:textId="77777777" w:rsidR="000E51DB" w:rsidRPr="00BC4EC6" w:rsidRDefault="006A7229" w:rsidP="000E51DB">
      <w:pPr>
        <w:pStyle w:val="ListParagraph"/>
        <w:numPr>
          <w:ilvl w:val="0"/>
          <w:numId w:val="9"/>
        </w:numPr>
        <w:rPr>
          <w:rFonts w:ascii="Times New Roman" w:hAnsi="Times New Roman"/>
        </w:rPr>
      </w:pPr>
      <w:r w:rsidRPr="00BC4EC6">
        <w:rPr>
          <w:rFonts w:ascii="Times New Roman" w:hAnsi="Times New Roman"/>
        </w:rPr>
        <w:t xml:space="preserve">Please describe, in detail, procedures that will occur </w:t>
      </w:r>
      <w:r w:rsidRPr="00BC4EC6">
        <w:rPr>
          <w:rFonts w:ascii="Times New Roman" w:hAnsi="Times New Roman"/>
          <w:b/>
          <w:i/>
        </w:rPr>
        <w:t>at this site</w:t>
      </w:r>
      <w:r w:rsidRPr="00BC4EC6">
        <w:rPr>
          <w:rFonts w:ascii="Times New Roman" w:hAnsi="Times New Roman"/>
        </w:rPr>
        <w:t xml:space="preserve"> if they are not already described in the protocol.  This site-specific protocol </w:t>
      </w:r>
      <w:r w:rsidR="00DC3DBE" w:rsidRPr="00BC4EC6">
        <w:rPr>
          <w:rFonts w:ascii="Times New Roman" w:hAnsi="Times New Roman"/>
        </w:rPr>
        <w:t>addendum</w:t>
      </w:r>
      <w:r w:rsidRPr="00BC4EC6">
        <w:rPr>
          <w:rFonts w:ascii="Times New Roman" w:hAnsi="Times New Roman"/>
        </w:rPr>
        <w:t xml:space="preserve"> must be revised, as applicable, with study amendments and must accompany the protocol each time the protocol is submitted to the IRB.</w:t>
      </w:r>
      <w:r w:rsidR="000E51DB" w:rsidRPr="00BC4EC6">
        <w:rPr>
          <w:rFonts w:ascii="Times New Roman" w:hAnsi="Times New Roman"/>
        </w:rPr>
        <w:br/>
      </w:r>
      <w:sdt>
        <w:sdtPr>
          <w:rPr>
            <w:rStyle w:val="Style1"/>
            <w:rFonts w:ascii="Times New Roman" w:hAnsi="Times New Roman"/>
          </w:rPr>
          <w:id w:val="-1219585261"/>
          <w:placeholder>
            <w:docPart w:val="2065367038C840B89780D37DEFB2BB72"/>
          </w:placeholder>
          <w:showingPlcHdr/>
        </w:sdtPr>
        <w:sdtEndPr>
          <w:rPr>
            <w:rStyle w:val="DefaultParagraphFont"/>
            <w:b w:val="0"/>
            <w:i w:val="0"/>
          </w:rPr>
        </w:sdtEndPr>
        <w:sdtContent>
          <w:r w:rsidR="000E51DB" w:rsidRPr="00BC4EC6">
            <w:rPr>
              <w:rStyle w:val="PlaceholderText"/>
              <w:rFonts w:ascii="Times New Roman" w:hAnsi="Times New Roman"/>
              <w:shd w:val="clear" w:color="auto" w:fill="D9D9D9" w:themeFill="background1" w:themeFillShade="D9"/>
            </w:rPr>
            <w:t>Click here to enter text.</w:t>
          </w:r>
        </w:sdtContent>
      </w:sdt>
    </w:p>
    <w:p w14:paraId="58094144" w14:textId="77777777" w:rsidR="000E51DB" w:rsidRPr="00BC4EC6" w:rsidRDefault="000E51DB" w:rsidP="000E51DB">
      <w:pPr>
        <w:pStyle w:val="ListParagraph"/>
        <w:rPr>
          <w:rFonts w:ascii="Times New Roman" w:hAnsi="Times New Roman"/>
        </w:rPr>
      </w:pPr>
    </w:p>
    <w:p w14:paraId="7619B567" w14:textId="77777777" w:rsidR="000E51DB" w:rsidRPr="00BC4EC6" w:rsidRDefault="00975AA0" w:rsidP="000E51DB">
      <w:pPr>
        <w:pStyle w:val="ListParagraph"/>
        <w:numPr>
          <w:ilvl w:val="0"/>
          <w:numId w:val="9"/>
        </w:numPr>
        <w:rPr>
          <w:rFonts w:ascii="Times New Roman" w:hAnsi="Times New Roman"/>
        </w:rPr>
      </w:pPr>
      <w:r w:rsidRPr="00BC4EC6">
        <w:rPr>
          <w:rFonts w:ascii="Times New Roman" w:hAnsi="Times New Roman"/>
        </w:rPr>
        <w:t xml:space="preserve">Are there any study components or sub-studies that are described in the protocol in which </w:t>
      </w:r>
      <w:r w:rsidR="000F78DB" w:rsidRPr="00BC4EC6">
        <w:rPr>
          <w:rFonts w:ascii="Times New Roman" w:hAnsi="Times New Roman"/>
        </w:rPr>
        <w:t>University of Miami/Jackson Health System</w:t>
      </w:r>
      <w:r w:rsidRPr="00BC4EC6">
        <w:rPr>
          <w:rFonts w:ascii="Times New Roman" w:hAnsi="Times New Roman"/>
        </w:rPr>
        <w:t xml:space="preserve"> subjects will not participate (e.g., pharmacokinetic studies enrolling subjects only at select sites, optional genetic testing, etc.)? </w:t>
      </w:r>
      <w:r w:rsidR="000F78DB" w:rsidRPr="00BC4EC6">
        <w:rPr>
          <w:rFonts w:ascii="Times New Roman" w:hAnsi="Times New Roman"/>
        </w:rPr>
        <w:br/>
      </w:r>
      <w:sdt>
        <w:sdtPr>
          <w:rPr>
            <w:rFonts w:ascii="Times New Roman" w:eastAsia="MS Mincho" w:hAnsi="Times New Roman"/>
            <w:shd w:val="clear" w:color="auto" w:fill="D9D9D9" w:themeFill="background1" w:themeFillShade="D9"/>
          </w:rPr>
          <w:id w:val="-611510350"/>
          <w14:checkbox>
            <w14:checked w14:val="0"/>
            <w14:checkedState w14:val="2612" w14:font="MS Gothic"/>
            <w14:uncheckedState w14:val="2610" w14:font="MS Gothic"/>
          </w14:checkbox>
        </w:sdtPr>
        <w:sdtEndPr/>
        <w:sdtContent>
          <w:r w:rsidR="008110ED" w:rsidRPr="00BC4EC6">
            <w:rPr>
              <w:rFonts w:ascii="Segoe UI Symbol" w:eastAsia="MS Mincho" w:hAnsi="Segoe UI Symbol" w:cs="Segoe UI Symbol"/>
              <w:shd w:val="clear" w:color="auto" w:fill="D9D9D9" w:themeFill="background1" w:themeFillShade="D9"/>
            </w:rPr>
            <w:t>☐</w:t>
          </w:r>
        </w:sdtContent>
      </w:sdt>
      <w:r w:rsidR="000F78DB" w:rsidRPr="00BC4EC6">
        <w:rPr>
          <w:rFonts w:ascii="Times New Roman" w:hAnsi="Times New Roman"/>
        </w:rPr>
        <w:t xml:space="preserve">Yes </w:t>
      </w:r>
      <w:r w:rsidR="000F78DB" w:rsidRPr="00BC4EC6">
        <w:rPr>
          <w:rFonts w:ascii="Times New Roman" w:hAnsi="Times New Roman"/>
        </w:rPr>
        <w:tab/>
      </w:r>
      <w:sdt>
        <w:sdtPr>
          <w:rPr>
            <w:rFonts w:ascii="Times New Roman" w:eastAsia="MS Mincho" w:hAnsi="Times New Roman"/>
            <w:shd w:val="clear" w:color="auto" w:fill="D9D9D9" w:themeFill="background1" w:themeFillShade="D9"/>
          </w:rPr>
          <w:id w:val="-320738056"/>
          <w14:checkbox>
            <w14:checked w14:val="0"/>
            <w14:checkedState w14:val="2612" w14:font="MS Gothic"/>
            <w14:uncheckedState w14:val="2610" w14:font="MS Gothic"/>
          </w14:checkbox>
        </w:sdtPr>
        <w:sdtEndPr/>
        <w:sdtContent>
          <w:r w:rsidR="00330159" w:rsidRPr="00BC4EC6">
            <w:rPr>
              <w:rFonts w:ascii="Segoe UI Symbol" w:eastAsia="MS Mincho" w:hAnsi="Segoe UI Symbol" w:cs="Segoe UI Symbol"/>
              <w:shd w:val="clear" w:color="auto" w:fill="D9D9D9" w:themeFill="background1" w:themeFillShade="D9"/>
            </w:rPr>
            <w:t>☐</w:t>
          </w:r>
        </w:sdtContent>
      </w:sdt>
      <w:r w:rsidRPr="00BC4EC6">
        <w:rPr>
          <w:rFonts w:ascii="Times New Roman" w:hAnsi="Times New Roman"/>
        </w:rPr>
        <w:t xml:space="preserve">No </w:t>
      </w:r>
    </w:p>
    <w:p w14:paraId="5351193E" w14:textId="77777777" w:rsidR="000E51DB" w:rsidRPr="00BC4EC6" w:rsidRDefault="000E51DB" w:rsidP="000E51DB">
      <w:pPr>
        <w:pStyle w:val="ListParagraph"/>
        <w:rPr>
          <w:rFonts w:ascii="Times New Roman" w:hAnsi="Times New Roman"/>
          <w:b/>
          <w:i/>
        </w:rPr>
      </w:pPr>
    </w:p>
    <w:p w14:paraId="69423DDB" w14:textId="77777777" w:rsidR="000F78DB" w:rsidRPr="00BC4EC6" w:rsidRDefault="00975AA0" w:rsidP="000E51DB">
      <w:pPr>
        <w:pStyle w:val="ListParagraph"/>
        <w:numPr>
          <w:ilvl w:val="1"/>
          <w:numId w:val="9"/>
        </w:numPr>
        <w:rPr>
          <w:rFonts w:ascii="Times New Roman" w:hAnsi="Times New Roman"/>
        </w:rPr>
      </w:pPr>
      <w:r w:rsidRPr="00BC4EC6">
        <w:rPr>
          <w:rFonts w:ascii="Times New Roman" w:hAnsi="Times New Roman"/>
          <w:b/>
          <w:i/>
        </w:rPr>
        <w:t>If yes,</w:t>
      </w:r>
      <w:r w:rsidRPr="00BC4EC6">
        <w:rPr>
          <w:rFonts w:ascii="Times New Roman" w:hAnsi="Times New Roman"/>
        </w:rPr>
        <w:t xml:space="preserve"> list which study components or sub-studies will not have subject participation at this site:</w:t>
      </w:r>
    </w:p>
    <w:p w14:paraId="2D4BEEB3" w14:textId="77777777" w:rsidR="000E51DB" w:rsidRPr="00BC4EC6" w:rsidRDefault="008A01AD" w:rsidP="000E51DB">
      <w:pPr>
        <w:pStyle w:val="ListParagraph"/>
        <w:ind w:left="1440"/>
        <w:rPr>
          <w:rFonts w:ascii="Times New Roman" w:hAnsi="Times New Roman"/>
        </w:rPr>
      </w:pPr>
      <w:sdt>
        <w:sdtPr>
          <w:rPr>
            <w:rFonts w:ascii="Times New Roman" w:hAnsi="Times New Roman"/>
          </w:rPr>
          <w:id w:val="1072316856"/>
          <w:placeholder>
            <w:docPart w:val="90F95BC220194BD7B144BA5A4F13BEBB"/>
          </w:placeholder>
        </w:sdtPr>
        <w:sdtEndPr/>
        <w:sdtContent>
          <w:sdt>
            <w:sdtPr>
              <w:rPr>
                <w:rStyle w:val="Style1"/>
                <w:rFonts w:ascii="Times New Roman" w:hAnsi="Times New Roman"/>
              </w:rPr>
              <w:id w:val="-1813250937"/>
              <w:placeholder>
                <w:docPart w:val="CA7D178312BC4C1DAEEC3FF7D6CC65E4"/>
              </w:placeholder>
              <w:showingPlcHdr/>
            </w:sdtPr>
            <w:sdtEndPr>
              <w:rPr>
                <w:rStyle w:val="DefaultParagraphFont"/>
                <w:b w:val="0"/>
                <w:i w:val="0"/>
              </w:rPr>
            </w:sdtEndPr>
            <w:sdtContent>
              <w:r w:rsidR="000E51DB" w:rsidRPr="00BC4EC6">
                <w:rPr>
                  <w:rStyle w:val="PlaceholderText"/>
                  <w:rFonts w:ascii="Times New Roman" w:hAnsi="Times New Roman"/>
                  <w:shd w:val="clear" w:color="auto" w:fill="D9D9D9" w:themeFill="background1" w:themeFillShade="D9"/>
                </w:rPr>
                <w:t>Click here to enter text.</w:t>
              </w:r>
            </w:sdtContent>
          </w:sdt>
        </w:sdtContent>
      </w:sdt>
    </w:p>
    <w:p w14:paraId="55111155" w14:textId="77777777" w:rsidR="000E51DB" w:rsidRPr="00BC4EC6" w:rsidRDefault="000E51DB" w:rsidP="000E51DB">
      <w:pPr>
        <w:spacing w:after="0"/>
        <w:rPr>
          <w:rFonts w:ascii="Times New Roman" w:hAnsi="Times New Roman" w:cs="Times New Roman"/>
        </w:rPr>
      </w:pPr>
    </w:p>
    <w:p w14:paraId="0AD2CE96" w14:textId="77777777" w:rsidR="000E51DB" w:rsidRPr="00BC4EC6" w:rsidRDefault="000E51DB" w:rsidP="000E51DB">
      <w:pPr>
        <w:pStyle w:val="ListParagraph"/>
        <w:numPr>
          <w:ilvl w:val="0"/>
          <w:numId w:val="9"/>
        </w:numPr>
        <w:rPr>
          <w:rFonts w:ascii="Times New Roman" w:hAnsi="Times New Roman"/>
        </w:rPr>
      </w:pPr>
      <w:r w:rsidRPr="00BC4EC6">
        <w:rPr>
          <w:rFonts w:ascii="Times New Roman" w:hAnsi="Times New Roman"/>
        </w:rPr>
        <w:t>Are there any site-specific differences to eligibility criteria (e.g., if enrollment of minors is permitted per the protocol, but minors will not be enrolled at this site)?</w:t>
      </w:r>
      <w:r w:rsidRPr="00BC4EC6">
        <w:rPr>
          <w:rFonts w:ascii="Times New Roman" w:hAnsi="Times New Roman"/>
        </w:rPr>
        <w:br/>
      </w:r>
      <w:sdt>
        <w:sdtPr>
          <w:rPr>
            <w:rFonts w:ascii="Times New Roman" w:eastAsia="MS Mincho" w:hAnsi="Times New Roman"/>
            <w:shd w:val="clear" w:color="auto" w:fill="D9D9D9" w:themeFill="background1" w:themeFillShade="D9"/>
          </w:rPr>
          <w:id w:val="590591780"/>
          <w14:checkbox>
            <w14:checked w14:val="0"/>
            <w14:checkedState w14:val="2612" w14:font="MS Gothic"/>
            <w14:uncheckedState w14:val="2610" w14:font="MS Gothic"/>
          </w14:checkbox>
        </w:sdtPr>
        <w:sdtEndPr/>
        <w:sdtContent>
          <w:r w:rsidRPr="00BC4EC6">
            <w:rPr>
              <w:rFonts w:ascii="Segoe UI Symbol" w:eastAsia="MS Mincho" w:hAnsi="Segoe UI Symbol" w:cs="Segoe UI Symbol"/>
              <w:shd w:val="clear" w:color="auto" w:fill="D9D9D9" w:themeFill="background1" w:themeFillShade="D9"/>
            </w:rPr>
            <w:t>☐</w:t>
          </w:r>
        </w:sdtContent>
      </w:sdt>
      <w:r w:rsidRPr="00BC4EC6">
        <w:rPr>
          <w:rFonts w:ascii="Times New Roman" w:hAnsi="Times New Roman"/>
        </w:rPr>
        <w:t xml:space="preserve">Yes </w:t>
      </w:r>
      <w:r w:rsidRPr="00BC4EC6">
        <w:rPr>
          <w:rFonts w:ascii="Times New Roman" w:hAnsi="Times New Roman"/>
        </w:rPr>
        <w:tab/>
      </w:r>
      <w:sdt>
        <w:sdtPr>
          <w:rPr>
            <w:rFonts w:ascii="Times New Roman" w:eastAsia="MS Mincho" w:hAnsi="Times New Roman"/>
            <w:shd w:val="clear" w:color="auto" w:fill="D9D9D9" w:themeFill="background1" w:themeFillShade="D9"/>
          </w:rPr>
          <w:id w:val="1468478597"/>
          <w14:checkbox>
            <w14:checked w14:val="0"/>
            <w14:checkedState w14:val="2612" w14:font="MS Gothic"/>
            <w14:uncheckedState w14:val="2610" w14:font="MS Gothic"/>
          </w14:checkbox>
        </w:sdtPr>
        <w:sdtEndPr/>
        <w:sdtContent>
          <w:r w:rsidRPr="00BC4EC6">
            <w:rPr>
              <w:rFonts w:ascii="Segoe UI Symbol" w:eastAsia="MS Mincho" w:hAnsi="Segoe UI Symbol" w:cs="Segoe UI Symbol"/>
              <w:shd w:val="clear" w:color="auto" w:fill="D9D9D9" w:themeFill="background1" w:themeFillShade="D9"/>
            </w:rPr>
            <w:t>☐</w:t>
          </w:r>
        </w:sdtContent>
      </w:sdt>
      <w:r w:rsidRPr="00BC4EC6">
        <w:rPr>
          <w:rFonts w:ascii="Times New Roman" w:hAnsi="Times New Roman"/>
        </w:rPr>
        <w:t xml:space="preserve">No </w:t>
      </w:r>
      <w:r w:rsidRPr="00BC4EC6">
        <w:rPr>
          <w:rFonts w:ascii="Times New Roman" w:hAnsi="Times New Roman"/>
        </w:rPr>
        <w:br/>
      </w:r>
    </w:p>
    <w:p w14:paraId="544C08C3" w14:textId="77777777" w:rsidR="000E51DB" w:rsidRPr="00BC4EC6" w:rsidRDefault="000E51DB" w:rsidP="000E51DB">
      <w:pPr>
        <w:pStyle w:val="ListParagraph"/>
        <w:numPr>
          <w:ilvl w:val="1"/>
          <w:numId w:val="9"/>
        </w:numPr>
        <w:rPr>
          <w:rFonts w:ascii="Times New Roman" w:hAnsi="Times New Roman"/>
        </w:rPr>
      </w:pPr>
      <w:r w:rsidRPr="00BC4EC6">
        <w:rPr>
          <w:rFonts w:ascii="Times New Roman" w:hAnsi="Times New Roman"/>
          <w:b/>
          <w:i/>
        </w:rPr>
        <w:t>If yes,</w:t>
      </w:r>
      <w:r w:rsidRPr="00BC4EC6">
        <w:rPr>
          <w:rFonts w:ascii="Times New Roman" w:hAnsi="Times New Roman"/>
        </w:rPr>
        <w:t xml:space="preserve"> list differences:</w:t>
      </w:r>
      <w:r w:rsidRPr="00BC4EC6">
        <w:rPr>
          <w:rFonts w:ascii="Times New Roman" w:hAnsi="Times New Roman"/>
        </w:rPr>
        <w:br/>
      </w:r>
      <w:sdt>
        <w:sdtPr>
          <w:rPr>
            <w:rFonts w:ascii="Times New Roman" w:hAnsi="Times New Roman"/>
          </w:rPr>
          <w:id w:val="-92023954"/>
          <w:placeholder>
            <w:docPart w:val="F036644D8DAC4861AF4CE4B86490F649"/>
          </w:placeholder>
        </w:sdtPr>
        <w:sdtEndPr/>
        <w:sdtContent>
          <w:sdt>
            <w:sdtPr>
              <w:rPr>
                <w:rStyle w:val="Style1"/>
                <w:rFonts w:ascii="Times New Roman" w:hAnsi="Times New Roman"/>
              </w:rPr>
              <w:id w:val="-111748887"/>
              <w:placeholder>
                <w:docPart w:val="3C11A34ADF664BCE9DD878BD6757EC17"/>
              </w:placeholder>
              <w:showingPlcHdr/>
            </w:sdtPr>
            <w:sdtEndPr>
              <w:rPr>
                <w:rStyle w:val="DefaultParagraphFont"/>
                <w:b w:val="0"/>
                <w:i w:val="0"/>
              </w:rPr>
            </w:sdtEndPr>
            <w:sdtContent>
              <w:r w:rsidRPr="00BC4EC6">
                <w:rPr>
                  <w:rStyle w:val="PlaceholderText"/>
                  <w:rFonts w:ascii="Times New Roman" w:hAnsi="Times New Roman"/>
                  <w:shd w:val="clear" w:color="auto" w:fill="D9D9D9" w:themeFill="background1" w:themeFillShade="D9"/>
                </w:rPr>
                <w:t>Click here to enter text.</w:t>
              </w:r>
            </w:sdtContent>
          </w:sdt>
        </w:sdtContent>
      </w:sdt>
    </w:p>
    <w:p w14:paraId="03F90A7E" w14:textId="28439107" w:rsidR="000E51DB" w:rsidRPr="00BC4EC6" w:rsidRDefault="000E51DB" w:rsidP="000E51DB">
      <w:pPr>
        <w:pStyle w:val="ListParagraph"/>
        <w:rPr>
          <w:rFonts w:ascii="Times New Roman" w:eastAsiaTheme="minorHAnsi" w:hAnsi="Times New Roman"/>
          <w:b/>
          <w:sz w:val="28"/>
        </w:rPr>
      </w:pPr>
    </w:p>
    <w:p w14:paraId="2C23F6C2" w14:textId="77777777" w:rsidR="00B3423E" w:rsidRPr="0090176D" w:rsidRDefault="00B3423E" w:rsidP="00B3423E">
      <w:pPr>
        <w:pStyle w:val="ListBullet2"/>
        <w:numPr>
          <w:ilvl w:val="0"/>
          <w:numId w:val="23"/>
        </w:numPr>
      </w:pPr>
      <w:r w:rsidRPr="0090176D">
        <w:t>Vulnerable Populations*</w:t>
      </w:r>
    </w:p>
    <w:p w14:paraId="7ABE4B10" w14:textId="77777777" w:rsidR="00B3423E" w:rsidRPr="00BC4EC6" w:rsidRDefault="00B3423E" w:rsidP="00B3423E">
      <w:pPr>
        <w:pStyle w:val="BlockText"/>
        <w:rPr>
          <w:rFonts w:ascii="Times New Roman" w:eastAsia="Times New Roman" w:hAnsi="Times New Roman" w:cs="Times New Roman"/>
          <w:iCs w:val="0"/>
          <w:color w:val="FF0000"/>
          <w:sz w:val="24"/>
          <w:szCs w:val="24"/>
        </w:rPr>
      </w:pPr>
      <w:r w:rsidRPr="00BC4EC6">
        <w:rPr>
          <w:rFonts w:ascii="Times New Roman" w:eastAsia="Times New Roman" w:hAnsi="Times New Roman" w:cs="Times New Roman"/>
          <w:iCs w:val="0"/>
          <w:color w:val="FF0000"/>
          <w:sz w:val="24"/>
          <w:szCs w:val="24"/>
        </w:rPr>
        <w:t>If the research involves individuals who are vulnerable to coercion or undue influence, describe additional safeguards included to protect their rights and welfare.</w:t>
      </w:r>
    </w:p>
    <w:p w14:paraId="715295CD" w14:textId="77777777" w:rsidR="00B3423E" w:rsidRPr="00BC4EC6" w:rsidRDefault="00B3423E" w:rsidP="00B3423E">
      <w:pPr>
        <w:pStyle w:val="BlockText"/>
        <w:numPr>
          <w:ilvl w:val="0"/>
          <w:numId w:val="20"/>
        </w:numPr>
        <w:pBdr>
          <w:top w:val="none" w:sz="0" w:space="0" w:color="auto"/>
          <w:left w:val="none" w:sz="0" w:space="0" w:color="auto"/>
          <w:bottom w:val="none" w:sz="0" w:space="0" w:color="auto"/>
          <w:right w:val="none" w:sz="0" w:space="0" w:color="auto"/>
        </w:pBdr>
        <w:spacing w:before="120" w:after="120" w:line="240" w:lineRule="auto"/>
        <w:ind w:right="720"/>
        <w:contextualSpacing/>
        <w:rPr>
          <w:rFonts w:ascii="Times New Roman" w:eastAsia="Times New Roman" w:hAnsi="Times New Roman" w:cs="Times New Roman"/>
          <w:iCs w:val="0"/>
          <w:color w:val="FF0000"/>
          <w:sz w:val="24"/>
          <w:szCs w:val="24"/>
        </w:rPr>
      </w:pPr>
      <w:r w:rsidRPr="00BC4EC6">
        <w:rPr>
          <w:rFonts w:ascii="Times New Roman" w:eastAsia="Times New Roman" w:hAnsi="Times New Roman" w:cs="Times New Roman"/>
          <w:iCs w:val="0"/>
          <w:color w:val="FF0000"/>
          <w:sz w:val="24"/>
          <w:szCs w:val="24"/>
        </w:rPr>
        <w:lastRenderedPageBreak/>
        <w:t>If the research is DHHS, DOD, or DHS funded and involves pregnant women, review “CHECKLIST: Pregnant Women (HRP-412)” to ensure that you have provided sufficient information.</w:t>
      </w:r>
    </w:p>
    <w:p w14:paraId="0849D662" w14:textId="77777777" w:rsidR="00B3423E" w:rsidRPr="00BC4EC6" w:rsidRDefault="00B3423E" w:rsidP="00B3423E">
      <w:pPr>
        <w:pStyle w:val="BlockText"/>
        <w:numPr>
          <w:ilvl w:val="0"/>
          <w:numId w:val="20"/>
        </w:numPr>
        <w:pBdr>
          <w:top w:val="none" w:sz="0" w:space="0" w:color="auto"/>
          <w:left w:val="none" w:sz="0" w:space="0" w:color="auto"/>
          <w:bottom w:val="none" w:sz="0" w:space="0" w:color="auto"/>
          <w:right w:val="none" w:sz="0" w:space="0" w:color="auto"/>
        </w:pBdr>
        <w:spacing w:before="120" w:after="120" w:line="240" w:lineRule="auto"/>
        <w:ind w:right="720"/>
        <w:contextualSpacing/>
        <w:rPr>
          <w:rFonts w:ascii="Times New Roman" w:eastAsia="Times New Roman" w:hAnsi="Times New Roman" w:cs="Times New Roman"/>
          <w:iCs w:val="0"/>
          <w:color w:val="FF0000"/>
          <w:sz w:val="24"/>
          <w:szCs w:val="24"/>
        </w:rPr>
      </w:pPr>
      <w:r w:rsidRPr="00BC4EC6">
        <w:rPr>
          <w:rFonts w:ascii="Times New Roman" w:eastAsia="Times New Roman" w:hAnsi="Times New Roman" w:cs="Times New Roman"/>
          <w:iCs w:val="0"/>
          <w:color w:val="FF0000"/>
          <w:sz w:val="24"/>
          <w:szCs w:val="24"/>
        </w:rPr>
        <w:t>If the research involves neonates of uncertain viability or non-viable neonates, review “CHECKLIST: Non-Viable Neonates (HRP-413)” or “HRP-414 – CHECKLIST: Neonates of Uncertain Viability (HRP-414)” to ensure that you have provided sufficient information.</w:t>
      </w:r>
    </w:p>
    <w:p w14:paraId="13B2194A" w14:textId="77777777" w:rsidR="00B3423E" w:rsidRPr="00BC4EC6" w:rsidRDefault="00B3423E" w:rsidP="00B3423E">
      <w:pPr>
        <w:pStyle w:val="BlockText"/>
        <w:numPr>
          <w:ilvl w:val="0"/>
          <w:numId w:val="20"/>
        </w:numPr>
        <w:pBdr>
          <w:top w:val="none" w:sz="0" w:space="0" w:color="auto"/>
          <w:left w:val="none" w:sz="0" w:space="0" w:color="auto"/>
          <w:bottom w:val="none" w:sz="0" w:space="0" w:color="auto"/>
          <w:right w:val="none" w:sz="0" w:space="0" w:color="auto"/>
        </w:pBdr>
        <w:spacing w:before="120" w:after="120" w:line="240" w:lineRule="auto"/>
        <w:ind w:right="720"/>
        <w:contextualSpacing/>
        <w:rPr>
          <w:rFonts w:ascii="Times New Roman" w:eastAsia="Times New Roman" w:hAnsi="Times New Roman" w:cs="Times New Roman"/>
          <w:iCs w:val="0"/>
          <w:color w:val="FF0000"/>
          <w:sz w:val="24"/>
          <w:szCs w:val="24"/>
        </w:rPr>
      </w:pPr>
      <w:r w:rsidRPr="00BC4EC6">
        <w:rPr>
          <w:rFonts w:ascii="Times New Roman" w:eastAsia="Times New Roman" w:hAnsi="Times New Roman" w:cs="Times New Roman"/>
          <w:iCs w:val="0"/>
          <w:color w:val="FF0000"/>
          <w:sz w:val="24"/>
          <w:szCs w:val="24"/>
        </w:rPr>
        <w:t>If the research involves prisoners, review “CHECKLIST: Prisoners (HRP-415)” to ensure that you have provided sufficient information.</w:t>
      </w:r>
    </w:p>
    <w:p w14:paraId="3280DB63" w14:textId="77777777" w:rsidR="00B3423E" w:rsidRPr="00BC4EC6" w:rsidRDefault="00B3423E" w:rsidP="00B3423E">
      <w:pPr>
        <w:pStyle w:val="BlockText"/>
        <w:numPr>
          <w:ilvl w:val="0"/>
          <w:numId w:val="20"/>
        </w:numPr>
        <w:pBdr>
          <w:top w:val="none" w:sz="0" w:space="0" w:color="auto"/>
          <w:left w:val="none" w:sz="0" w:space="0" w:color="auto"/>
          <w:bottom w:val="none" w:sz="0" w:space="0" w:color="auto"/>
          <w:right w:val="none" w:sz="0" w:space="0" w:color="auto"/>
        </w:pBdr>
        <w:spacing w:before="120" w:after="120" w:line="240" w:lineRule="auto"/>
        <w:ind w:right="720"/>
        <w:contextualSpacing/>
        <w:rPr>
          <w:rFonts w:ascii="Times New Roman" w:eastAsia="Times New Roman" w:hAnsi="Times New Roman" w:cs="Times New Roman"/>
          <w:iCs w:val="0"/>
          <w:color w:val="FF0000"/>
          <w:sz w:val="24"/>
          <w:szCs w:val="24"/>
        </w:rPr>
      </w:pPr>
      <w:r w:rsidRPr="00BC4EC6">
        <w:rPr>
          <w:rFonts w:ascii="Times New Roman" w:eastAsia="Times New Roman" w:hAnsi="Times New Roman" w:cs="Times New Roman"/>
          <w:iCs w:val="0"/>
          <w:color w:val="FF0000"/>
          <w:sz w:val="24"/>
          <w:szCs w:val="24"/>
        </w:rPr>
        <w:t>If the research involves persons who have not attained the legal age for consent to treatments or procedures involved in the research (“children”), review the “CHECKLIST: Children (HRP-416)” to ensure that you have provided sufficient information.</w:t>
      </w:r>
    </w:p>
    <w:p w14:paraId="146D44F3" w14:textId="77777777" w:rsidR="00B3423E" w:rsidRPr="00BC4EC6" w:rsidRDefault="00B3423E" w:rsidP="00B3423E">
      <w:pPr>
        <w:pStyle w:val="BlockText"/>
        <w:numPr>
          <w:ilvl w:val="0"/>
          <w:numId w:val="20"/>
        </w:numPr>
        <w:pBdr>
          <w:top w:val="none" w:sz="0" w:space="0" w:color="auto"/>
          <w:left w:val="none" w:sz="0" w:space="0" w:color="auto"/>
          <w:bottom w:val="none" w:sz="0" w:space="0" w:color="auto"/>
          <w:right w:val="none" w:sz="0" w:space="0" w:color="auto"/>
        </w:pBdr>
        <w:spacing w:before="120" w:after="120" w:line="240" w:lineRule="auto"/>
        <w:ind w:right="720"/>
        <w:contextualSpacing/>
        <w:rPr>
          <w:rFonts w:ascii="Times New Roman" w:hAnsi="Times New Roman" w:cs="Times New Roman"/>
          <w:color w:val="FF0000"/>
        </w:rPr>
      </w:pPr>
      <w:r w:rsidRPr="00BC4EC6">
        <w:rPr>
          <w:rFonts w:ascii="Times New Roman" w:eastAsia="Times New Roman" w:hAnsi="Times New Roman" w:cs="Times New Roman"/>
          <w:iCs w:val="0"/>
          <w:color w:val="FF0000"/>
          <w:sz w:val="24"/>
          <w:szCs w:val="24"/>
        </w:rPr>
        <w:t>If the research involves cognitively impaired adults, review “CHECKLIST: Cognitively Impaired Adults (HRP-417)” to ensure that you have provided sufficient information</w:t>
      </w:r>
      <w:r w:rsidRPr="00BC4EC6">
        <w:rPr>
          <w:rFonts w:ascii="Times New Roman" w:hAnsi="Times New Roman" w:cs="Times New Roman"/>
          <w:color w:val="FF0000"/>
        </w:rPr>
        <w:t>.</w:t>
      </w:r>
    </w:p>
    <w:p w14:paraId="431F8AFD" w14:textId="77777777" w:rsidR="00B3423E" w:rsidRPr="00BC4EC6" w:rsidRDefault="00B3423E" w:rsidP="000E51DB">
      <w:pPr>
        <w:pStyle w:val="ListParagraph"/>
        <w:rPr>
          <w:rFonts w:ascii="Times New Roman" w:eastAsiaTheme="minorHAnsi" w:hAnsi="Times New Roman"/>
          <w:b/>
          <w:sz w:val="28"/>
        </w:rPr>
      </w:pPr>
    </w:p>
    <w:p w14:paraId="04143B99" w14:textId="65DB0309" w:rsidR="006A7229" w:rsidRPr="00BC4EC6" w:rsidRDefault="006A7229" w:rsidP="00BC4EC6">
      <w:pPr>
        <w:pStyle w:val="ListParagraph"/>
        <w:numPr>
          <w:ilvl w:val="0"/>
          <w:numId w:val="23"/>
        </w:numPr>
        <w:rPr>
          <w:rFonts w:ascii="Times New Roman" w:hAnsi="Times New Roman"/>
          <w:b/>
          <w:sz w:val="28"/>
        </w:rPr>
      </w:pPr>
      <w:r w:rsidRPr="00BC4EC6">
        <w:rPr>
          <w:rFonts w:ascii="Times New Roman" w:hAnsi="Times New Roman"/>
          <w:b/>
          <w:sz w:val="28"/>
        </w:rPr>
        <w:t>Setting</w:t>
      </w:r>
    </w:p>
    <w:p w14:paraId="0CEF47A5" w14:textId="77777777" w:rsidR="00AA0682" w:rsidRPr="00BC4EC6" w:rsidRDefault="006A7229" w:rsidP="003D4613">
      <w:pPr>
        <w:pStyle w:val="ListParagraph"/>
        <w:numPr>
          <w:ilvl w:val="0"/>
          <w:numId w:val="11"/>
        </w:numPr>
        <w:rPr>
          <w:rFonts w:ascii="Times New Roman" w:hAnsi="Times New Roman"/>
        </w:rPr>
      </w:pPr>
      <w:r w:rsidRPr="00BC4EC6">
        <w:rPr>
          <w:rFonts w:ascii="Times New Roman" w:hAnsi="Times New Roman"/>
        </w:rPr>
        <w:t xml:space="preserve">Describe the sites or locations of the research activities at this site (i.e., where the study interventions, tests, and procedures will occur). </w:t>
      </w:r>
    </w:p>
    <w:p w14:paraId="173F1C6C" w14:textId="231FB837" w:rsidR="006A7229" w:rsidRDefault="006A7229" w:rsidP="00AA0682">
      <w:pPr>
        <w:pStyle w:val="ListParagraph"/>
        <w:rPr>
          <w:rFonts w:ascii="Times New Roman" w:hAnsi="Times New Roman"/>
        </w:rPr>
      </w:pPr>
      <w:r w:rsidRPr="00BC4EC6">
        <w:rPr>
          <w:rFonts w:ascii="Times New Roman" w:hAnsi="Times New Roman"/>
        </w:rPr>
        <w:br/>
      </w:r>
      <w:sdt>
        <w:sdtPr>
          <w:rPr>
            <w:rFonts w:ascii="Times New Roman" w:hAnsi="Times New Roman"/>
          </w:rPr>
          <w:id w:val="502167085"/>
          <w:placeholder>
            <w:docPart w:val="BB7B20C8A9F24381A5F58C7213F227AD"/>
          </w:placeholder>
        </w:sdtPr>
        <w:sdtEndPr/>
        <w:sdtContent>
          <w:sdt>
            <w:sdtPr>
              <w:rPr>
                <w:rStyle w:val="Style1"/>
                <w:rFonts w:ascii="Times New Roman" w:hAnsi="Times New Roman"/>
              </w:rPr>
              <w:id w:val="-1486776121"/>
              <w:placeholder>
                <w:docPart w:val="ED29C18F913949889DDC9EF928A468F2"/>
              </w:placeholder>
              <w:showingPlcHdr/>
            </w:sdtPr>
            <w:sdtEndPr>
              <w:rPr>
                <w:rStyle w:val="DefaultParagraphFont"/>
                <w:b w:val="0"/>
                <w:i w:val="0"/>
              </w:rPr>
            </w:sdtEndPr>
            <w:sdtContent>
              <w:r w:rsidR="000E51DB" w:rsidRPr="00BC4EC6">
                <w:rPr>
                  <w:rStyle w:val="PlaceholderText"/>
                  <w:rFonts w:ascii="Times New Roman" w:hAnsi="Times New Roman"/>
                  <w:shd w:val="clear" w:color="auto" w:fill="D9D9D9" w:themeFill="background1" w:themeFillShade="D9"/>
                </w:rPr>
                <w:t>Click here to enter text.</w:t>
              </w:r>
            </w:sdtContent>
          </w:sdt>
        </w:sdtContent>
      </w:sdt>
      <w:r w:rsidRPr="00BC4EC6">
        <w:rPr>
          <w:rFonts w:ascii="Times New Roman" w:hAnsi="Times New Roman"/>
        </w:rPr>
        <w:br/>
        <w:t xml:space="preserve">     </w:t>
      </w:r>
    </w:p>
    <w:p w14:paraId="12EADA8B" w14:textId="3F3C3218" w:rsidR="00270CBB" w:rsidRPr="00BC4EC6" w:rsidRDefault="00270CBB" w:rsidP="00270CBB">
      <w:pPr>
        <w:pStyle w:val="ListParagraph"/>
        <w:numPr>
          <w:ilvl w:val="0"/>
          <w:numId w:val="23"/>
        </w:numPr>
        <w:rPr>
          <w:rFonts w:ascii="Times New Roman" w:hAnsi="Times New Roman"/>
          <w:b/>
          <w:bCs/>
          <w:sz w:val="28"/>
          <w:szCs w:val="28"/>
        </w:rPr>
      </w:pPr>
      <w:r w:rsidRPr="00BC4EC6">
        <w:rPr>
          <w:rFonts w:ascii="Times New Roman" w:hAnsi="Times New Roman"/>
          <w:b/>
          <w:bCs/>
          <w:sz w:val="28"/>
          <w:szCs w:val="28"/>
        </w:rPr>
        <w:t>Local number of subjects</w:t>
      </w:r>
    </w:p>
    <w:p w14:paraId="035A8F60" w14:textId="6E906F66" w:rsidR="00270CBB" w:rsidRDefault="00270CBB" w:rsidP="00270CBB">
      <w:pPr>
        <w:pStyle w:val="ListParagraph"/>
        <w:rPr>
          <w:rFonts w:ascii="Times New Roman" w:hAnsi="Times New Roman"/>
        </w:rPr>
      </w:pPr>
      <w:r>
        <w:t>Indicate the total number of subjects to be accrued locally</w:t>
      </w:r>
    </w:p>
    <w:p w14:paraId="26D73F65" w14:textId="77777777" w:rsidR="00270CBB" w:rsidRPr="00BC4EC6" w:rsidRDefault="00270CBB" w:rsidP="00270CBB">
      <w:pPr>
        <w:pStyle w:val="ListParagraph"/>
        <w:rPr>
          <w:rFonts w:ascii="Times New Roman" w:hAnsi="Times New Roman"/>
        </w:rPr>
      </w:pPr>
    </w:p>
    <w:p w14:paraId="6B322BC8" w14:textId="1E10513B" w:rsidR="006A7229" w:rsidRPr="00BC4EC6" w:rsidRDefault="000E51DB" w:rsidP="00BC4EC6">
      <w:pPr>
        <w:pStyle w:val="ListParagraph"/>
        <w:numPr>
          <w:ilvl w:val="0"/>
          <w:numId w:val="23"/>
        </w:numPr>
        <w:rPr>
          <w:rFonts w:ascii="Times New Roman" w:hAnsi="Times New Roman"/>
          <w:b/>
          <w:sz w:val="28"/>
        </w:rPr>
      </w:pPr>
      <w:r w:rsidRPr="00BC4EC6">
        <w:rPr>
          <w:rFonts w:ascii="Times New Roman" w:hAnsi="Times New Roman"/>
          <w:b/>
          <w:sz w:val="28"/>
        </w:rPr>
        <w:t>Local Recruitment Methods</w:t>
      </w:r>
    </w:p>
    <w:p w14:paraId="7EC67B9B" w14:textId="77777777" w:rsidR="00C759F6" w:rsidRPr="00BC4EC6" w:rsidRDefault="00C759F6" w:rsidP="00C759F6">
      <w:pPr>
        <w:pStyle w:val="ListParagraph"/>
        <w:ind w:left="1080"/>
        <w:rPr>
          <w:rFonts w:ascii="Times New Roman" w:hAnsi="Times New Roman"/>
        </w:rPr>
      </w:pPr>
    </w:p>
    <w:p w14:paraId="1F80F580" w14:textId="73090505" w:rsidR="00C759F6" w:rsidRPr="00BC4EC6" w:rsidRDefault="00C759F6" w:rsidP="000E51DB">
      <w:pPr>
        <w:pStyle w:val="ListParagraph"/>
        <w:numPr>
          <w:ilvl w:val="0"/>
          <w:numId w:val="10"/>
        </w:numPr>
        <w:rPr>
          <w:rStyle w:val="Style1"/>
          <w:rFonts w:ascii="Times New Roman" w:hAnsi="Times New Roman"/>
          <w:b w:val="0"/>
          <w:i w:val="0"/>
        </w:rPr>
      </w:pPr>
      <w:r w:rsidRPr="00BC4EC6">
        <w:rPr>
          <w:rFonts w:ascii="Times New Roman" w:hAnsi="Times New Roman"/>
        </w:rPr>
        <w:t xml:space="preserve">Who will identify potential subjects and </w:t>
      </w:r>
      <w:r w:rsidR="006A7229" w:rsidRPr="00BC4EC6">
        <w:rPr>
          <w:rFonts w:ascii="Times New Roman" w:hAnsi="Times New Roman"/>
        </w:rPr>
        <w:t xml:space="preserve">how will </w:t>
      </w:r>
      <w:r w:rsidRPr="00BC4EC6">
        <w:rPr>
          <w:rFonts w:ascii="Times New Roman" w:hAnsi="Times New Roman"/>
        </w:rPr>
        <w:t xml:space="preserve">they </w:t>
      </w:r>
      <w:r w:rsidR="006A7229" w:rsidRPr="00BC4EC6">
        <w:rPr>
          <w:rFonts w:ascii="Times New Roman" w:hAnsi="Times New Roman"/>
        </w:rPr>
        <w:t xml:space="preserve">be identified (e.g., medical record screening, </w:t>
      </w:r>
      <w:r w:rsidRPr="00BC4EC6">
        <w:rPr>
          <w:rFonts w:ascii="Times New Roman" w:hAnsi="Times New Roman"/>
        </w:rPr>
        <w:t>approached in clinic)?</w:t>
      </w:r>
      <w:r w:rsidR="005054C7" w:rsidRPr="00BC4EC6">
        <w:rPr>
          <w:rFonts w:ascii="Times New Roman" w:hAnsi="Times New Roman"/>
        </w:rPr>
        <w:t xml:space="preserve">  </w:t>
      </w:r>
      <w:r w:rsidR="005054C7" w:rsidRPr="00BC4EC6">
        <w:rPr>
          <w:rFonts w:ascii="Times New Roman" w:hAnsi="Times New Roman"/>
          <w:i/>
          <w:color w:val="FF0000"/>
        </w:rPr>
        <w:t xml:space="preserve">If you will conduct a medical record review to identify subjects, complete the request for a waiver of HIPAA authorization in Section </w:t>
      </w:r>
      <w:r w:rsidR="00163B55">
        <w:rPr>
          <w:rFonts w:ascii="Times New Roman" w:hAnsi="Times New Roman"/>
          <w:i/>
          <w:color w:val="FF0000"/>
        </w:rPr>
        <w:t xml:space="preserve">VII, question </w:t>
      </w:r>
      <w:r w:rsidR="0090176D">
        <w:rPr>
          <w:rFonts w:ascii="Times New Roman" w:hAnsi="Times New Roman"/>
          <w:i/>
          <w:color w:val="FF0000"/>
        </w:rPr>
        <w:t>7</w:t>
      </w:r>
      <w:r w:rsidR="00EE5FEE" w:rsidRPr="00BC4EC6">
        <w:rPr>
          <w:rFonts w:ascii="Times New Roman" w:hAnsi="Times New Roman"/>
          <w:i/>
          <w:color w:val="FF0000"/>
        </w:rPr>
        <w:t xml:space="preserve"> </w:t>
      </w:r>
      <w:r w:rsidR="005054C7" w:rsidRPr="00BC4EC6">
        <w:rPr>
          <w:rFonts w:ascii="Times New Roman" w:hAnsi="Times New Roman"/>
          <w:i/>
          <w:color w:val="FF0000"/>
        </w:rPr>
        <w:t>below.)</w:t>
      </w:r>
      <w:r w:rsidRPr="00BC4EC6">
        <w:rPr>
          <w:rFonts w:ascii="Times New Roman" w:hAnsi="Times New Roman"/>
        </w:rPr>
        <w:br/>
      </w:r>
      <w:sdt>
        <w:sdtPr>
          <w:rPr>
            <w:rStyle w:val="Style1"/>
            <w:rFonts w:ascii="Times New Roman" w:hAnsi="Times New Roman"/>
          </w:rPr>
          <w:id w:val="-820269604"/>
          <w:placeholder>
            <w:docPart w:val="3152B290734F40D28C6379542A06C479"/>
          </w:placeholder>
          <w:showingPlcHdr/>
        </w:sdtPr>
        <w:sdtEndPr>
          <w:rPr>
            <w:rStyle w:val="DefaultParagraphFont"/>
            <w:b w:val="0"/>
            <w:i w:val="0"/>
          </w:rPr>
        </w:sdtEndPr>
        <w:sdtContent>
          <w:r w:rsidRPr="00BC4EC6">
            <w:rPr>
              <w:rStyle w:val="PlaceholderText"/>
              <w:rFonts w:ascii="Times New Roman" w:hAnsi="Times New Roman"/>
              <w:shd w:val="clear" w:color="auto" w:fill="D9D9D9" w:themeFill="background1" w:themeFillShade="D9"/>
            </w:rPr>
            <w:t>Click here to enter text.</w:t>
          </w:r>
        </w:sdtContent>
      </w:sdt>
    </w:p>
    <w:p w14:paraId="315703A5" w14:textId="77777777" w:rsidR="00C759F6" w:rsidRPr="00BC4EC6" w:rsidRDefault="00C759F6" w:rsidP="00C759F6">
      <w:pPr>
        <w:pStyle w:val="ListParagraph"/>
        <w:rPr>
          <w:rFonts w:ascii="Times New Roman" w:hAnsi="Times New Roman"/>
        </w:rPr>
      </w:pPr>
    </w:p>
    <w:p w14:paraId="7233AA1A" w14:textId="77777777" w:rsidR="00C759F6" w:rsidRPr="00BC4EC6" w:rsidRDefault="006A7229" w:rsidP="000E51DB">
      <w:pPr>
        <w:pStyle w:val="ListParagraph"/>
        <w:numPr>
          <w:ilvl w:val="0"/>
          <w:numId w:val="10"/>
        </w:numPr>
        <w:rPr>
          <w:rFonts w:ascii="Times New Roman" w:hAnsi="Times New Roman"/>
        </w:rPr>
      </w:pPr>
      <w:r w:rsidRPr="00BC4EC6">
        <w:rPr>
          <w:rFonts w:ascii="Times New Roman" w:hAnsi="Times New Roman"/>
        </w:rPr>
        <w:t xml:space="preserve">When </w:t>
      </w:r>
      <w:r w:rsidR="00C759F6" w:rsidRPr="00BC4EC6">
        <w:rPr>
          <w:rFonts w:ascii="Times New Roman" w:hAnsi="Times New Roman"/>
        </w:rPr>
        <w:t xml:space="preserve">and where </w:t>
      </w:r>
      <w:r w:rsidRPr="00BC4EC6">
        <w:rPr>
          <w:rFonts w:ascii="Times New Roman" w:hAnsi="Times New Roman"/>
        </w:rPr>
        <w:t xml:space="preserve">will subjects </w:t>
      </w:r>
      <w:r w:rsidR="00C759F6" w:rsidRPr="00BC4EC6">
        <w:rPr>
          <w:rFonts w:ascii="Times New Roman" w:hAnsi="Times New Roman"/>
        </w:rPr>
        <w:t>(</w:t>
      </w:r>
      <w:r w:rsidRPr="00BC4EC6">
        <w:rPr>
          <w:rFonts w:ascii="Times New Roman" w:hAnsi="Times New Roman"/>
        </w:rPr>
        <w:t>or their legally authorized representative</w:t>
      </w:r>
      <w:r w:rsidR="00C759F6" w:rsidRPr="00BC4EC6">
        <w:rPr>
          <w:rFonts w:ascii="Times New Roman" w:hAnsi="Times New Roman"/>
        </w:rPr>
        <w:t>)</w:t>
      </w:r>
      <w:r w:rsidRPr="00BC4EC6">
        <w:rPr>
          <w:rFonts w:ascii="Times New Roman" w:hAnsi="Times New Roman"/>
        </w:rPr>
        <w:t xml:space="preserve"> be appro</w:t>
      </w:r>
      <w:r w:rsidR="00C759F6" w:rsidRPr="00BC4EC6">
        <w:rPr>
          <w:rFonts w:ascii="Times New Roman" w:hAnsi="Times New Roman"/>
        </w:rPr>
        <w:t>ached about participation?</w:t>
      </w:r>
      <w:r w:rsidR="00C759F6" w:rsidRPr="00BC4EC6">
        <w:rPr>
          <w:rFonts w:ascii="Times New Roman" w:hAnsi="Times New Roman"/>
        </w:rPr>
        <w:br/>
      </w:r>
      <w:sdt>
        <w:sdtPr>
          <w:rPr>
            <w:rStyle w:val="Style1"/>
            <w:rFonts w:ascii="Times New Roman" w:hAnsi="Times New Roman"/>
          </w:rPr>
          <w:id w:val="-850641228"/>
          <w:placeholder>
            <w:docPart w:val="0C496BC17ABA4AEAB1EB86D2EA2AF615"/>
          </w:placeholder>
          <w:showingPlcHdr/>
        </w:sdtPr>
        <w:sdtEndPr>
          <w:rPr>
            <w:rStyle w:val="DefaultParagraphFont"/>
            <w:b w:val="0"/>
            <w:i w:val="0"/>
          </w:rPr>
        </w:sdtEndPr>
        <w:sdtContent>
          <w:r w:rsidR="00C759F6" w:rsidRPr="00BC4EC6">
            <w:rPr>
              <w:rStyle w:val="PlaceholderText"/>
              <w:rFonts w:ascii="Times New Roman" w:hAnsi="Times New Roman"/>
              <w:shd w:val="clear" w:color="auto" w:fill="D9D9D9" w:themeFill="background1" w:themeFillShade="D9"/>
            </w:rPr>
            <w:t>Click here to enter text.</w:t>
          </w:r>
        </w:sdtContent>
      </w:sdt>
    </w:p>
    <w:p w14:paraId="4311AD7E" w14:textId="220FA8FC" w:rsidR="00515C2D" w:rsidRDefault="00515C2D">
      <w:pPr>
        <w:rPr>
          <w:rFonts w:ascii="Times New Roman" w:eastAsia="Times New Roman" w:hAnsi="Times New Roman" w:cs="Times New Roman"/>
          <w:sz w:val="24"/>
          <w:szCs w:val="24"/>
        </w:rPr>
      </w:pPr>
      <w:r>
        <w:rPr>
          <w:rFonts w:ascii="Times New Roman" w:hAnsi="Times New Roman"/>
        </w:rPr>
        <w:br w:type="page"/>
      </w:r>
    </w:p>
    <w:p w14:paraId="4DD29EF1" w14:textId="77777777" w:rsidR="00C759F6" w:rsidRPr="00BC4EC6" w:rsidRDefault="00C759F6" w:rsidP="00C759F6">
      <w:pPr>
        <w:pStyle w:val="ListParagraph"/>
        <w:rPr>
          <w:rFonts w:ascii="Times New Roman" w:hAnsi="Times New Roman"/>
        </w:rPr>
      </w:pPr>
    </w:p>
    <w:p w14:paraId="55D80B8C" w14:textId="1940CE82" w:rsidR="006A7229" w:rsidRPr="00BC4EC6" w:rsidRDefault="006A7229" w:rsidP="00BC4EC6">
      <w:pPr>
        <w:pStyle w:val="ListParagraph"/>
        <w:numPr>
          <w:ilvl w:val="0"/>
          <w:numId w:val="23"/>
        </w:numPr>
        <w:rPr>
          <w:rFonts w:ascii="Times New Roman" w:hAnsi="Times New Roman"/>
          <w:b/>
          <w:sz w:val="28"/>
        </w:rPr>
      </w:pPr>
      <w:r w:rsidRPr="00BC4EC6">
        <w:rPr>
          <w:rFonts w:ascii="Times New Roman" w:hAnsi="Times New Roman"/>
          <w:b/>
          <w:sz w:val="28"/>
        </w:rPr>
        <w:t>Informed Consent Process</w:t>
      </w:r>
    </w:p>
    <w:p w14:paraId="2D91B86D" w14:textId="52FDC066" w:rsidR="00515C2D" w:rsidRDefault="00515C2D" w:rsidP="00515C2D">
      <w:pPr>
        <w:pStyle w:val="ListParagraph"/>
        <w:numPr>
          <w:ilvl w:val="0"/>
          <w:numId w:val="12"/>
        </w:numPr>
      </w:pPr>
      <w:r w:rsidRPr="00515C2D">
        <w:rPr>
          <w:rFonts w:ascii="Times New Roman" w:hAnsi="Times New Roman"/>
        </w:rPr>
        <w:t>Does the study require a Waiver or Alteration of Informed Consent?</w:t>
      </w:r>
      <w:r w:rsidRPr="00BC4EC6">
        <w:rPr>
          <w:rFonts w:ascii="Times New Roman" w:hAnsi="Times New Roman"/>
          <w:i/>
          <w:iCs/>
        </w:rPr>
        <w:t xml:space="preserve"> Review the HRP-410 - CHECKLIST - Waiver or Alteration of Consent Process</w:t>
      </w:r>
      <w:r>
        <w:rPr>
          <w:rFonts w:ascii="Times New Roman" w:hAnsi="Times New Roman"/>
          <w:i/>
          <w:iCs/>
        </w:rPr>
        <w:t>.</w:t>
      </w:r>
    </w:p>
    <w:p w14:paraId="1346E863" w14:textId="072CD6EF" w:rsidR="003D4613" w:rsidRDefault="008A01AD" w:rsidP="003D4613">
      <w:pPr>
        <w:pStyle w:val="ListParagraph"/>
        <w:ind w:left="1080"/>
        <w:rPr>
          <w:rFonts w:ascii="Times New Roman" w:hAnsi="Times New Roman"/>
          <w:b/>
          <w:i/>
        </w:rPr>
      </w:pPr>
      <w:sdt>
        <w:sdtPr>
          <w:rPr>
            <w:rFonts w:ascii="Times New Roman" w:eastAsia="MS Mincho" w:hAnsi="Times New Roman"/>
            <w:shd w:val="clear" w:color="auto" w:fill="D9D9D9" w:themeFill="background1" w:themeFillShade="D9"/>
          </w:rPr>
          <w:id w:val="-1351562490"/>
          <w14:checkbox>
            <w14:checked w14:val="0"/>
            <w14:checkedState w14:val="2612" w14:font="MS Gothic"/>
            <w14:uncheckedState w14:val="2610" w14:font="MS Gothic"/>
          </w14:checkbox>
        </w:sdtPr>
        <w:sdtEndPr/>
        <w:sdtContent>
          <w:r w:rsidR="003D4613" w:rsidRPr="00BC4EC6">
            <w:rPr>
              <w:rFonts w:ascii="Segoe UI Symbol" w:eastAsia="MS Mincho" w:hAnsi="Segoe UI Symbol" w:cs="Segoe UI Symbol"/>
              <w:shd w:val="clear" w:color="auto" w:fill="D9D9D9" w:themeFill="background1" w:themeFillShade="D9"/>
            </w:rPr>
            <w:t>☐</w:t>
          </w:r>
        </w:sdtContent>
      </w:sdt>
      <w:r w:rsidR="003D4613" w:rsidRPr="00BC4EC6">
        <w:rPr>
          <w:rFonts w:ascii="Times New Roman" w:hAnsi="Times New Roman"/>
        </w:rPr>
        <w:t xml:space="preserve">Yes </w:t>
      </w:r>
      <w:r w:rsidR="003D4613" w:rsidRPr="00BC4EC6">
        <w:rPr>
          <w:rFonts w:ascii="Times New Roman" w:hAnsi="Times New Roman"/>
        </w:rPr>
        <w:tab/>
      </w:r>
      <w:sdt>
        <w:sdtPr>
          <w:rPr>
            <w:rFonts w:ascii="Times New Roman" w:eastAsia="MS Mincho" w:hAnsi="Times New Roman"/>
            <w:shd w:val="clear" w:color="auto" w:fill="D9D9D9" w:themeFill="background1" w:themeFillShade="D9"/>
          </w:rPr>
          <w:id w:val="364490622"/>
          <w14:checkbox>
            <w14:checked w14:val="0"/>
            <w14:checkedState w14:val="2612" w14:font="MS Gothic"/>
            <w14:uncheckedState w14:val="2610" w14:font="MS Gothic"/>
          </w14:checkbox>
        </w:sdtPr>
        <w:sdtEndPr/>
        <w:sdtContent>
          <w:r w:rsidR="003D4613" w:rsidRPr="00BC4EC6">
            <w:rPr>
              <w:rFonts w:ascii="Segoe UI Symbol" w:eastAsia="MS Mincho" w:hAnsi="Segoe UI Symbol" w:cs="Segoe UI Symbol"/>
              <w:shd w:val="clear" w:color="auto" w:fill="D9D9D9" w:themeFill="background1" w:themeFillShade="D9"/>
            </w:rPr>
            <w:t>☐</w:t>
          </w:r>
        </w:sdtContent>
      </w:sdt>
      <w:r w:rsidR="003D4613" w:rsidRPr="00BC4EC6">
        <w:rPr>
          <w:rFonts w:ascii="Times New Roman" w:hAnsi="Times New Roman"/>
        </w:rPr>
        <w:t xml:space="preserve">No </w:t>
      </w:r>
      <w:r w:rsidR="00515C2D">
        <w:rPr>
          <w:rFonts w:ascii="Times New Roman" w:hAnsi="Times New Roman"/>
        </w:rPr>
        <w:br/>
      </w:r>
      <w:r w:rsidR="00515C2D">
        <w:rPr>
          <w:rFonts w:ascii="Times New Roman" w:hAnsi="Times New Roman"/>
        </w:rPr>
        <w:br/>
        <w:t>If yes, please provide justification for the requested waiver.</w:t>
      </w:r>
      <w:r w:rsidR="00515C2D">
        <w:rPr>
          <w:rFonts w:ascii="Times New Roman" w:hAnsi="Times New Roman"/>
        </w:rPr>
        <w:br/>
      </w:r>
      <w:sdt>
        <w:sdtPr>
          <w:rPr>
            <w:rStyle w:val="Style1"/>
            <w:rFonts w:ascii="Times New Roman" w:hAnsi="Times New Roman"/>
          </w:rPr>
          <w:id w:val="288248804"/>
          <w:placeholder>
            <w:docPart w:val="91FEFEF973B048DFBECE839B70503122"/>
          </w:placeholder>
          <w:showingPlcHdr/>
        </w:sdtPr>
        <w:sdtEndPr>
          <w:rPr>
            <w:rStyle w:val="DefaultParagraphFont"/>
            <w:b w:val="0"/>
            <w:i w:val="0"/>
          </w:rPr>
        </w:sdtEndPr>
        <w:sdtContent>
          <w:r w:rsidR="00515C2D" w:rsidRPr="00B44523">
            <w:rPr>
              <w:rStyle w:val="PlaceholderText"/>
              <w:rFonts w:ascii="Times New Roman" w:hAnsi="Times New Roman"/>
              <w:shd w:val="clear" w:color="auto" w:fill="D9D9D9" w:themeFill="background1" w:themeFillShade="D9"/>
            </w:rPr>
            <w:t>Click here to enter text.</w:t>
          </w:r>
        </w:sdtContent>
      </w:sdt>
      <w:r w:rsidR="00515C2D" w:rsidRPr="00163B55">
        <w:rPr>
          <w:rFonts w:ascii="Times New Roman" w:hAnsi="Times New Roman"/>
          <w:b/>
          <w:i/>
        </w:rPr>
        <w:t xml:space="preserve"> </w:t>
      </w:r>
      <w:r w:rsidR="00515C2D">
        <w:rPr>
          <w:rFonts w:ascii="Times New Roman" w:hAnsi="Times New Roman"/>
          <w:b/>
          <w:i/>
        </w:rPr>
        <w:br/>
      </w:r>
      <w:r w:rsidR="003D4613" w:rsidRPr="00BC4EC6">
        <w:rPr>
          <w:rFonts w:ascii="Times New Roman" w:hAnsi="Times New Roman"/>
          <w:b/>
          <w:i/>
        </w:rPr>
        <w:t xml:space="preserve">If yes, skip the following questions and go to </w:t>
      </w:r>
      <w:r w:rsidR="005054C7" w:rsidRPr="00BC4EC6">
        <w:rPr>
          <w:rFonts w:ascii="Times New Roman" w:hAnsi="Times New Roman"/>
          <w:b/>
          <w:i/>
        </w:rPr>
        <w:t xml:space="preserve">Section </w:t>
      </w:r>
      <w:r w:rsidR="00B3423E" w:rsidRPr="00BC4EC6">
        <w:rPr>
          <w:rFonts w:ascii="Times New Roman" w:hAnsi="Times New Roman"/>
          <w:b/>
          <w:i/>
        </w:rPr>
        <w:t>VII</w:t>
      </w:r>
      <w:r w:rsidR="003D4613" w:rsidRPr="00BC4EC6">
        <w:rPr>
          <w:rFonts w:ascii="Times New Roman" w:hAnsi="Times New Roman"/>
          <w:b/>
          <w:i/>
        </w:rPr>
        <w:t xml:space="preserve">. </w:t>
      </w:r>
    </w:p>
    <w:p w14:paraId="0CB62ECD" w14:textId="1B3A0F7D" w:rsidR="00570F46" w:rsidRDefault="00570F46" w:rsidP="003D4613">
      <w:pPr>
        <w:pStyle w:val="ListParagraph"/>
        <w:ind w:left="1080"/>
        <w:rPr>
          <w:rFonts w:ascii="Times New Roman" w:hAnsi="Times New Roman"/>
          <w:b/>
          <w:i/>
        </w:rPr>
      </w:pPr>
    </w:p>
    <w:p w14:paraId="1D70F405" w14:textId="79ED5068" w:rsidR="00270CBB" w:rsidRDefault="00270CBB" w:rsidP="003D4613">
      <w:pPr>
        <w:pStyle w:val="ListParagraph"/>
        <w:ind w:left="1080"/>
        <w:rPr>
          <w:rFonts w:ascii="Times New Roman" w:hAnsi="Times New Roman"/>
          <w:b/>
          <w:i/>
        </w:rPr>
      </w:pPr>
      <w:r w:rsidRPr="00270CBB">
        <w:rPr>
          <w:rFonts w:ascii="Times New Roman" w:hAnsi="Times New Roman"/>
          <w:b/>
          <w:i/>
        </w:rPr>
        <w:t>(If the research involves a waiver of the consent process for planned emergency research, review the CHECKLIST: Waiver of Consent for Emergency Research (HRP-419) to ensure you have provided sufficient information for the IRB to make these determinations.)</w:t>
      </w:r>
    </w:p>
    <w:p w14:paraId="203297AD" w14:textId="77777777" w:rsidR="00515C2D" w:rsidRDefault="00515C2D" w:rsidP="003D4613">
      <w:pPr>
        <w:pStyle w:val="ListParagraph"/>
        <w:ind w:left="1080"/>
        <w:rPr>
          <w:rFonts w:ascii="Times New Roman" w:hAnsi="Times New Roman"/>
          <w:b/>
          <w:i/>
        </w:rPr>
      </w:pPr>
    </w:p>
    <w:p w14:paraId="03338399" w14:textId="7E0D73CC" w:rsidR="00515C2D" w:rsidRPr="00B44523" w:rsidRDefault="00570F46" w:rsidP="00BC4EC6">
      <w:pPr>
        <w:pStyle w:val="ListParagraph"/>
        <w:numPr>
          <w:ilvl w:val="0"/>
          <w:numId w:val="12"/>
        </w:numPr>
        <w:rPr>
          <w:rFonts w:ascii="Times New Roman" w:hAnsi="Times New Roman"/>
        </w:rPr>
      </w:pPr>
      <w:r w:rsidRPr="00515C2D">
        <w:rPr>
          <w:rFonts w:ascii="Times New Roman" w:hAnsi="Times New Roman"/>
        </w:rPr>
        <w:t>Does</w:t>
      </w:r>
      <w:r>
        <w:rPr>
          <w:rFonts w:ascii="Times New Roman" w:hAnsi="Times New Roman"/>
        </w:rPr>
        <w:t xml:space="preserve"> the study require a Waiver of </w:t>
      </w:r>
      <w:r w:rsidR="00515C2D">
        <w:rPr>
          <w:rFonts w:ascii="Times New Roman" w:hAnsi="Times New Roman"/>
        </w:rPr>
        <w:t>W</w:t>
      </w:r>
      <w:r>
        <w:rPr>
          <w:rFonts w:ascii="Times New Roman" w:hAnsi="Times New Roman"/>
        </w:rPr>
        <w:t xml:space="preserve">ritten </w:t>
      </w:r>
      <w:r w:rsidR="00515C2D">
        <w:rPr>
          <w:rFonts w:ascii="Times New Roman" w:hAnsi="Times New Roman"/>
        </w:rPr>
        <w:t>D</w:t>
      </w:r>
      <w:r>
        <w:rPr>
          <w:rFonts w:ascii="Times New Roman" w:hAnsi="Times New Roman"/>
        </w:rPr>
        <w:t xml:space="preserve">ocumentation of </w:t>
      </w:r>
      <w:r w:rsidR="00515C2D">
        <w:rPr>
          <w:rFonts w:ascii="Times New Roman" w:hAnsi="Times New Roman"/>
        </w:rPr>
        <w:t>C</w:t>
      </w:r>
      <w:r>
        <w:rPr>
          <w:rFonts w:ascii="Times New Roman" w:hAnsi="Times New Roman"/>
        </w:rPr>
        <w:t>onsent?</w:t>
      </w:r>
      <w:r w:rsidR="00270CBB">
        <w:rPr>
          <w:rFonts w:ascii="Times New Roman" w:hAnsi="Times New Roman"/>
        </w:rPr>
        <w:t xml:space="preserve">  </w:t>
      </w:r>
      <w:r w:rsidR="00270CBB" w:rsidRPr="00BC4EC6">
        <w:rPr>
          <w:rFonts w:ascii="Times New Roman" w:hAnsi="Times New Roman"/>
          <w:i/>
          <w:iCs/>
        </w:rPr>
        <w:t>Review the HRP-411 - CHECKLIST - Waiver of Written Documentation of Consent</w:t>
      </w:r>
      <w:r w:rsidR="00515C2D">
        <w:rPr>
          <w:rFonts w:ascii="Times New Roman" w:hAnsi="Times New Roman"/>
          <w:i/>
          <w:iCs/>
        </w:rPr>
        <w:t>.</w:t>
      </w:r>
      <w:r w:rsidR="00515C2D">
        <w:rPr>
          <w:rFonts w:ascii="Times New Roman" w:hAnsi="Times New Roman"/>
        </w:rPr>
        <w:br/>
      </w:r>
      <w:sdt>
        <w:sdtPr>
          <w:rPr>
            <w:rFonts w:ascii="Times New Roman" w:eastAsia="MS Mincho" w:hAnsi="Times New Roman"/>
            <w:shd w:val="clear" w:color="auto" w:fill="D9D9D9" w:themeFill="background1" w:themeFillShade="D9"/>
          </w:rPr>
          <w:id w:val="-980381793"/>
          <w14:checkbox>
            <w14:checked w14:val="0"/>
            <w14:checkedState w14:val="2612" w14:font="MS Gothic"/>
            <w14:uncheckedState w14:val="2610" w14:font="MS Gothic"/>
          </w14:checkbox>
        </w:sdtPr>
        <w:sdtEndPr/>
        <w:sdtContent>
          <w:r w:rsidR="00515C2D" w:rsidRPr="00B44523">
            <w:rPr>
              <w:rFonts w:ascii="Segoe UI Symbol" w:eastAsia="MS Mincho" w:hAnsi="Segoe UI Symbol" w:cs="Segoe UI Symbol"/>
              <w:shd w:val="clear" w:color="auto" w:fill="D9D9D9" w:themeFill="background1" w:themeFillShade="D9"/>
            </w:rPr>
            <w:t>☐</w:t>
          </w:r>
        </w:sdtContent>
      </w:sdt>
      <w:r w:rsidR="00515C2D" w:rsidRPr="00B44523">
        <w:rPr>
          <w:rFonts w:ascii="Times New Roman" w:hAnsi="Times New Roman"/>
        </w:rPr>
        <w:t xml:space="preserve">Yes </w:t>
      </w:r>
      <w:r w:rsidR="00515C2D" w:rsidRPr="00B44523">
        <w:rPr>
          <w:rFonts w:ascii="Times New Roman" w:hAnsi="Times New Roman"/>
        </w:rPr>
        <w:tab/>
      </w:r>
      <w:sdt>
        <w:sdtPr>
          <w:rPr>
            <w:rFonts w:ascii="Times New Roman" w:eastAsia="MS Mincho" w:hAnsi="Times New Roman"/>
            <w:shd w:val="clear" w:color="auto" w:fill="D9D9D9" w:themeFill="background1" w:themeFillShade="D9"/>
          </w:rPr>
          <w:id w:val="749848476"/>
          <w14:checkbox>
            <w14:checked w14:val="0"/>
            <w14:checkedState w14:val="2612" w14:font="MS Gothic"/>
            <w14:uncheckedState w14:val="2610" w14:font="MS Gothic"/>
          </w14:checkbox>
        </w:sdtPr>
        <w:sdtEndPr/>
        <w:sdtContent>
          <w:r w:rsidR="00515C2D" w:rsidRPr="00B44523">
            <w:rPr>
              <w:rFonts w:ascii="Segoe UI Symbol" w:eastAsia="MS Mincho" w:hAnsi="Segoe UI Symbol" w:cs="Segoe UI Symbol"/>
              <w:shd w:val="clear" w:color="auto" w:fill="D9D9D9" w:themeFill="background1" w:themeFillShade="D9"/>
            </w:rPr>
            <w:t>☐</w:t>
          </w:r>
        </w:sdtContent>
      </w:sdt>
      <w:r w:rsidR="00515C2D" w:rsidRPr="00B44523">
        <w:rPr>
          <w:rFonts w:ascii="Times New Roman" w:hAnsi="Times New Roman"/>
        </w:rPr>
        <w:t xml:space="preserve">No </w:t>
      </w:r>
      <w:r w:rsidR="00515C2D">
        <w:rPr>
          <w:rFonts w:ascii="Times New Roman" w:hAnsi="Times New Roman"/>
        </w:rPr>
        <w:br/>
      </w:r>
      <w:r w:rsidR="00515C2D">
        <w:rPr>
          <w:rFonts w:ascii="Times New Roman" w:hAnsi="Times New Roman"/>
        </w:rPr>
        <w:br/>
        <w:t>If yes, please provide justification for the requested waiver and include a description of the information that will be provided to the potential participant prior to undergoing screening.</w:t>
      </w:r>
      <w:r w:rsidR="00515C2D">
        <w:rPr>
          <w:rFonts w:ascii="Times New Roman" w:hAnsi="Times New Roman"/>
        </w:rPr>
        <w:br/>
      </w:r>
      <w:sdt>
        <w:sdtPr>
          <w:rPr>
            <w:rStyle w:val="Style1"/>
            <w:rFonts w:ascii="Times New Roman" w:hAnsi="Times New Roman"/>
          </w:rPr>
          <w:id w:val="1160278550"/>
          <w:placeholder>
            <w:docPart w:val="C9B822829B644F36ADE5F7431E7A3618"/>
          </w:placeholder>
          <w:showingPlcHdr/>
        </w:sdtPr>
        <w:sdtEndPr>
          <w:rPr>
            <w:rStyle w:val="DefaultParagraphFont"/>
            <w:b w:val="0"/>
            <w:i w:val="0"/>
          </w:rPr>
        </w:sdtEndPr>
        <w:sdtContent>
          <w:r w:rsidR="00515C2D" w:rsidRPr="00B44523">
            <w:rPr>
              <w:rStyle w:val="PlaceholderText"/>
              <w:rFonts w:ascii="Times New Roman" w:hAnsi="Times New Roman"/>
              <w:shd w:val="clear" w:color="auto" w:fill="D9D9D9" w:themeFill="background1" w:themeFillShade="D9"/>
            </w:rPr>
            <w:t>Click here to enter text.</w:t>
          </w:r>
        </w:sdtContent>
      </w:sdt>
    </w:p>
    <w:p w14:paraId="224DCC59" w14:textId="6A4C4278" w:rsidR="003D4613" w:rsidRPr="00BC4EC6" w:rsidRDefault="003D4613" w:rsidP="00BC4EC6">
      <w:pPr>
        <w:pStyle w:val="ListParagraph"/>
        <w:ind w:left="1080"/>
        <w:rPr>
          <w:rFonts w:ascii="Times New Roman" w:eastAsiaTheme="minorHAnsi" w:hAnsi="Times New Roman" w:cstheme="minorBidi"/>
          <w:sz w:val="22"/>
          <w:szCs w:val="22"/>
        </w:rPr>
      </w:pPr>
    </w:p>
    <w:p w14:paraId="1DA53685" w14:textId="77777777" w:rsidR="003D4613" w:rsidRPr="00BC4EC6" w:rsidRDefault="006A7229" w:rsidP="003D4613">
      <w:pPr>
        <w:pStyle w:val="ListParagraph"/>
        <w:numPr>
          <w:ilvl w:val="0"/>
          <w:numId w:val="12"/>
        </w:numPr>
        <w:rPr>
          <w:rStyle w:val="Style1"/>
          <w:rFonts w:ascii="Times New Roman" w:hAnsi="Times New Roman"/>
          <w:b w:val="0"/>
          <w:i w:val="0"/>
        </w:rPr>
      </w:pPr>
      <w:r w:rsidRPr="00BC4EC6">
        <w:rPr>
          <w:rFonts w:ascii="Times New Roman" w:hAnsi="Times New Roman"/>
        </w:rPr>
        <w:t xml:space="preserve">Where will the consent </w:t>
      </w:r>
      <w:r w:rsidR="003D4613" w:rsidRPr="00BC4EC6">
        <w:rPr>
          <w:rFonts w:ascii="Times New Roman" w:hAnsi="Times New Roman"/>
        </w:rPr>
        <w:t xml:space="preserve">process </w:t>
      </w:r>
      <w:r w:rsidRPr="00BC4EC6">
        <w:rPr>
          <w:rFonts w:ascii="Times New Roman" w:hAnsi="Times New Roman"/>
        </w:rPr>
        <w:t>take place (e.g. a private clinic room)</w:t>
      </w:r>
      <w:r w:rsidR="003D4613" w:rsidRPr="00BC4EC6">
        <w:rPr>
          <w:rFonts w:ascii="Times New Roman" w:hAnsi="Times New Roman"/>
        </w:rPr>
        <w:t>?</w:t>
      </w:r>
      <w:r w:rsidR="003D4613" w:rsidRPr="00BC4EC6">
        <w:rPr>
          <w:rFonts w:ascii="Times New Roman" w:hAnsi="Times New Roman"/>
        </w:rPr>
        <w:br/>
      </w:r>
      <w:sdt>
        <w:sdtPr>
          <w:rPr>
            <w:rStyle w:val="Style1"/>
            <w:rFonts w:ascii="Times New Roman" w:hAnsi="Times New Roman"/>
          </w:rPr>
          <w:id w:val="-1564560594"/>
          <w:placeholder>
            <w:docPart w:val="A98E2C87EC7E4C8A8C5601B2404149F1"/>
          </w:placeholder>
          <w:showingPlcHdr/>
        </w:sdtPr>
        <w:sdtEndPr>
          <w:rPr>
            <w:rStyle w:val="DefaultParagraphFont"/>
            <w:b w:val="0"/>
            <w:i w:val="0"/>
          </w:rPr>
        </w:sdtEndPr>
        <w:sdtContent>
          <w:r w:rsidR="003D4613" w:rsidRPr="00BC4EC6">
            <w:rPr>
              <w:rStyle w:val="PlaceholderText"/>
              <w:rFonts w:ascii="Times New Roman" w:hAnsi="Times New Roman"/>
              <w:shd w:val="clear" w:color="auto" w:fill="D9D9D9" w:themeFill="background1" w:themeFillShade="D9"/>
            </w:rPr>
            <w:t>Click here to enter text.</w:t>
          </w:r>
        </w:sdtContent>
      </w:sdt>
    </w:p>
    <w:p w14:paraId="66294B08" w14:textId="77777777" w:rsidR="003D4613" w:rsidRPr="00BC4EC6" w:rsidRDefault="003D4613" w:rsidP="003D4613">
      <w:pPr>
        <w:pStyle w:val="ListParagraph"/>
        <w:ind w:left="1440"/>
        <w:rPr>
          <w:rStyle w:val="Style1"/>
          <w:rFonts w:ascii="Times New Roman" w:hAnsi="Times New Roman"/>
        </w:rPr>
      </w:pPr>
    </w:p>
    <w:p w14:paraId="59304D05" w14:textId="77777777" w:rsidR="003D4613" w:rsidRPr="00BC4EC6" w:rsidRDefault="006A7229" w:rsidP="003D4613">
      <w:pPr>
        <w:pStyle w:val="ListParagraph"/>
        <w:numPr>
          <w:ilvl w:val="0"/>
          <w:numId w:val="12"/>
        </w:numPr>
        <w:rPr>
          <w:rFonts w:ascii="Times New Roman" w:hAnsi="Times New Roman"/>
        </w:rPr>
      </w:pPr>
      <w:r w:rsidRPr="00BC4EC6">
        <w:rPr>
          <w:rFonts w:ascii="Times New Roman" w:hAnsi="Times New Roman"/>
        </w:rPr>
        <w:t>Describe the timing of documenting consent (i.e., how long will subjects be given t</w:t>
      </w:r>
      <w:r w:rsidR="003D4613" w:rsidRPr="00BC4EC6">
        <w:rPr>
          <w:rFonts w:ascii="Times New Roman" w:hAnsi="Times New Roman"/>
        </w:rPr>
        <w:t>o consider participation):</w:t>
      </w:r>
      <w:r w:rsidR="001D5734" w:rsidRPr="00BC4EC6">
        <w:rPr>
          <w:rFonts w:ascii="Times New Roman" w:hAnsi="Times New Roman"/>
        </w:rPr>
        <w:br/>
      </w:r>
      <w:sdt>
        <w:sdtPr>
          <w:rPr>
            <w:rStyle w:val="Style1"/>
            <w:rFonts w:ascii="Times New Roman" w:hAnsi="Times New Roman"/>
          </w:rPr>
          <w:id w:val="1630664051"/>
          <w:placeholder>
            <w:docPart w:val="513BE0DC18744790BF3EA6925B9B4AAE"/>
          </w:placeholder>
          <w:showingPlcHdr/>
        </w:sdtPr>
        <w:sdtEndPr>
          <w:rPr>
            <w:rStyle w:val="DefaultParagraphFont"/>
            <w:b w:val="0"/>
            <w:i w:val="0"/>
          </w:rPr>
        </w:sdtEndPr>
        <w:sdtContent>
          <w:r w:rsidR="001D5734" w:rsidRPr="00BC4EC6">
            <w:rPr>
              <w:rStyle w:val="PlaceholderText"/>
              <w:rFonts w:ascii="Times New Roman" w:hAnsi="Times New Roman"/>
              <w:shd w:val="clear" w:color="auto" w:fill="D9D9D9" w:themeFill="background1" w:themeFillShade="D9"/>
            </w:rPr>
            <w:t>Click here to enter text.</w:t>
          </w:r>
        </w:sdtContent>
      </w:sdt>
    </w:p>
    <w:p w14:paraId="2D078DDD" w14:textId="77777777" w:rsidR="003D4613" w:rsidRPr="00BC4EC6" w:rsidRDefault="003D4613" w:rsidP="003D4613">
      <w:pPr>
        <w:pStyle w:val="ListParagraph"/>
        <w:rPr>
          <w:rFonts w:ascii="Times New Roman" w:hAnsi="Times New Roman"/>
        </w:rPr>
      </w:pPr>
    </w:p>
    <w:p w14:paraId="5A9C3696" w14:textId="77777777" w:rsidR="0068287A" w:rsidRDefault="006A7229" w:rsidP="000E51DB">
      <w:pPr>
        <w:pStyle w:val="ListParagraph"/>
        <w:numPr>
          <w:ilvl w:val="0"/>
          <w:numId w:val="12"/>
        </w:numPr>
        <w:rPr>
          <w:rFonts w:ascii="Times New Roman" w:hAnsi="Times New Roman"/>
        </w:rPr>
      </w:pPr>
      <w:r w:rsidRPr="00BC4EC6">
        <w:rPr>
          <w:rFonts w:ascii="Times New Roman" w:hAnsi="Times New Roman"/>
        </w:rPr>
        <w:t xml:space="preserve">Will persons with impaired decision-making capacity be enrolled in the study? </w:t>
      </w:r>
    </w:p>
    <w:p w14:paraId="4EEA39A3" w14:textId="77777777" w:rsidR="0068287A" w:rsidRDefault="008A01AD" w:rsidP="0068287A">
      <w:pPr>
        <w:pStyle w:val="ListParagraph"/>
        <w:ind w:left="1080"/>
        <w:rPr>
          <w:rFonts w:ascii="Times New Roman" w:hAnsi="Times New Roman"/>
        </w:rPr>
      </w:pPr>
      <w:sdt>
        <w:sdtPr>
          <w:rPr>
            <w:rFonts w:ascii="Times New Roman" w:eastAsia="MS Mincho" w:hAnsi="Times New Roman"/>
            <w:shd w:val="clear" w:color="auto" w:fill="D9D9D9" w:themeFill="background1" w:themeFillShade="D9"/>
          </w:rPr>
          <w:id w:val="-325507562"/>
          <w14:checkbox>
            <w14:checked w14:val="0"/>
            <w14:checkedState w14:val="2612" w14:font="MS Gothic"/>
            <w14:uncheckedState w14:val="2610" w14:font="MS Gothic"/>
          </w14:checkbox>
        </w:sdtPr>
        <w:sdtEndPr/>
        <w:sdtContent>
          <w:r w:rsidR="001D5734" w:rsidRPr="00BC4EC6">
            <w:rPr>
              <w:rFonts w:ascii="Segoe UI Symbol" w:eastAsia="MS Mincho" w:hAnsi="Segoe UI Symbol" w:cs="Segoe UI Symbol"/>
              <w:shd w:val="clear" w:color="auto" w:fill="D9D9D9" w:themeFill="background1" w:themeFillShade="D9"/>
            </w:rPr>
            <w:t>☐</w:t>
          </w:r>
        </w:sdtContent>
      </w:sdt>
      <w:r w:rsidR="001D5734" w:rsidRPr="00BC4EC6">
        <w:rPr>
          <w:rFonts w:ascii="Times New Roman" w:hAnsi="Times New Roman"/>
        </w:rPr>
        <w:t xml:space="preserve">Yes </w:t>
      </w:r>
      <w:r w:rsidR="001D5734" w:rsidRPr="00BC4EC6">
        <w:rPr>
          <w:rFonts w:ascii="Times New Roman" w:hAnsi="Times New Roman"/>
        </w:rPr>
        <w:tab/>
      </w:r>
      <w:sdt>
        <w:sdtPr>
          <w:rPr>
            <w:rFonts w:ascii="Times New Roman" w:eastAsia="MS Mincho" w:hAnsi="Times New Roman"/>
            <w:shd w:val="clear" w:color="auto" w:fill="D9D9D9" w:themeFill="background1" w:themeFillShade="D9"/>
          </w:rPr>
          <w:id w:val="1659657825"/>
          <w14:checkbox>
            <w14:checked w14:val="0"/>
            <w14:checkedState w14:val="2612" w14:font="MS Gothic"/>
            <w14:uncheckedState w14:val="2610" w14:font="MS Gothic"/>
          </w14:checkbox>
        </w:sdtPr>
        <w:sdtEndPr/>
        <w:sdtContent>
          <w:r w:rsidR="001D5734" w:rsidRPr="00BC4EC6">
            <w:rPr>
              <w:rFonts w:ascii="Segoe UI Symbol" w:eastAsia="MS Mincho" w:hAnsi="Segoe UI Symbol" w:cs="Segoe UI Symbol"/>
              <w:shd w:val="clear" w:color="auto" w:fill="D9D9D9" w:themeFill="background1" w:themeFillShade="D9"/>
            </w:rPr>
            <w:t>☐</w:t>
          </w:r>
        </w:sdtContent>
      </w:sdt>
      <w:r w:rsidR="001D5734" w:rsidRPr="00BC4EC6">
        <w:rPr>
          <w:rFonts w:ascii="Times New Roman" w:hAnsi="Times New Roman"/>
        </w:rPr>
        <w:t xml:space="preserve">No </w:t>
      </w:r>
    </w:p>
    <w:p w14:paraId="15DA10FC" w14:textId="6E9E6DE1" w:rsidR="001D5734" w:rsidRPr="00BC4EC6" w:rsidRDefault="001D5734" w:rsidP="00BC4EC6">
      <w:pPr>
        <w:pStyle w:val="ListParagraph"/>
        <w:ind w:left="1080"/>
        <w:rPr>
          <w:rFonts w:ascii="Times New Roman" w:hAnsi="Times New Roman"/>
        </w:rPr>
      </w:pPr>
      <w:r w:rsidRPr="00BC4EC6">
        <w:rPr>
          <w:rFonts w:ascii="Times New Roman" w:hAnsi="Times New Roman"/>
        </w:rPr>
        <w:br/>
      </w:r>
      <w:r w:rsidR="006A7229" w:rsidRPr="00BC4EC6">
        <w:rPr>
          <w:rFonts w:ascii="Times New Roman" w:hAnsi="Times New Roman"/>
          <w:b/>
          <w:i/>
        </w:rPr>
        <w:t>If yes,</w:t>
      </w:r>
      <w:r w:rsidR="006A7229" w:rsidRPr="00BC4EC6">
        <w:rPr>
          <w:rFonts w:ascii="Times New Roman" w:hAnsi="Times New Roman"/>
        </w:rPr>
        <w:t xml:space="preserve"> specify:</w:t>
      </w:r>
    </w:p>
    <w:p w14:paraId="69CA41C7" w14:textId="77777777" w:rsidR="001D5734" w:rsidRPr="00BC4EC6" w:rsidRDefault="001D5734" w:rsidP="001D5734">
      <w:pPr>
        <w:pStyle w:val="ListParagraph"/>
        <w:rPr>
          <w:rFonts w:ascii="Times New Roman" w:hAnsi="Times New Roman"/>
        </w:rPr>
      </w:pPr>
    </w:p>
    <w:p w14:paraId="0F4A4BE8" w14:textId="3D18BD9A" w:rsidR="002D127C" w:rsidRPr="00BC4EC6" w:rsidRDefault="006A7229" w:rsidP="000E51DB">
      <w:pPr>
        <w:pStyle w:val="ListParagraph"/>
        <w:numPr>
          <w:ilvl w:val="1"/>
          <w:numId w:val="12"/>
        </w:numPr>
        <w:rPr>
          <w:rFonts w:ascii="Times New Roman" w:hAnsi="Times New Roman"/>
        </w:rPr>
      </w:pPr>
      <w:r w:rsidRPr="00BC4EC6">
        <w:rPr>
          <w:rFonts w:ascii="Times New Roman" w:hAnsi="Times New Roman"/>
        </w:rPr>
        <w:t>Who will determine if the subject is a</w:t>
      </w:r>
      <w:r w:rsidR="002D127C" w:rsidRPr="00BC4EC6">
        <w:rPr>
          <w:rFonts w:ascii="Times New Roman" w:hAnsi="Times New Roman"/>
        </w:rPr>
        <w:t>ble to provide informed consent</w:t>
      </w:r>
      <w:r w:rsidR="0068287A">
        <w:rPr>
          <w:rFonts w:ascii="Times New Roman" w:hAnsi="Times New Roman"/>
        </w:rPr>
        <w:t>?</w:t>
      </w:r>
    </w:p>
    <w:p w14:paraId="304ECA3D" w14:textId="77777777" w:rsidR="002D127C" w:rsidRPr="00BC4EC6" w:rsidRDefault="008A01AD" w:rsidP="002D127C">
      <w:pPr>
        <w:pStyle w:val="ListParagraph"/>
        <w:ind w:left="1440"/>
        <w:rPr>
          <w:rFonts w:ascii="Times New Roman" w:hAnsi="Times New Roman"/>
        </w:rPr>
      </w:pPr>
      <w:sdt>
        <w:sdtPr>
          <w:rPr>
            <w:rStyle w:val="Style1"/>
            <w:rFonts w:ascii="Times New Roman" w:hAnsi="Times New Roman"/>
          </w:rPr>
          <w:id w:val="-1521851559"/>
          <w:placeholder>
            <w:docPart w:val="5122D3743A4D4DC3A0341C546900C719"/>
          </w:placeholder>
          <w:showingPlcHdr/>
        </w:sdtPr>
        <w:sdtEndPr>
          <w:rPr>
            <w:rStyle w:val="DefaultParagraphFont"/>
            <w:b w:val="0"/>
            <w:i w:val="0"/>
          </w:rPr>
        </w:sdtEndPr>
        <w:sdtContent>
          <w:r w:rsidR="002D127C" w:rsidRPr="00BC4EC6">
            <w:rPr>
              <w:rStyle w:val="PlaceholderText"/>
              <w:rFonts w:ascii="Times New Roman" w:hAnsi="Times New Roman"/>
              <w:shd w:val="clear" w:color="auto" w:fill="D9D9D9" w:themeFill="background1" w:themeFillShade="D9"/>
            </w:rPr>
            <w:t>Click here to enter text.</w:t>
          </w:r>
        </w:sdtContent>
      </w:sdt>
      <w:r w:rsidR="002D127C" w:rsidRPr="00BC4EC6">
        <w:rPr>
          <w:rFonts w:ascii="Times New Roman" w:hAnsi="Times New Roman"/>
        </w:rPr>
        <w:t xml:space="preserve"> </w:t>
      </w:r>
    </w:p>
    <w:p w14:paraId="59B16086" w14:textId="77777777" w:rsidR="002D127C" w:rsidRPr="00BC4EC6" w:rsidRDefault="002D127C" w:rsidP="002D127C">
      <w:pPr>
        <w:pStyle w:val="ListParagraph"/>
        <w:ind w:left="1440"/>
        <w:rPr>
          <w:rFonts w:ascii="Times New Roman" w:hAnsi="Times New Roman"/>
        </w:rPr>
      </w:pPr>
    </w:p>
    <w:p w14:paraId="04D0D0C5" w14:textId="77777777" w:rsidR="001D5734" w:rsidRPr="00BC4EC6" w:rsidRDefault="006A7229" w:rsidP="002D127C">
      <w:pPr>
        <w:pStyle w:val="ListParagraph"/>
        <w:numPr>
          <w:ilvl w:val="1"/>
          <w:numId w:val="12"/>
        </w:numPr>
        <w:rPr>
          <w:rStyle w:val="Style1"/>
          <w:rFonts w:ascii="Times New Roman" w:hAnsi="Times New Roman"/>
          <w:b w:val="0"/>
          <w:i w:val="0"/>
        </w:rPr>
      </w:pPr>
      <w:r w:rsidRPr="00BC4EC6">
        <w:rPr>
          <w:rFonts w:ascii="Times New Roman" w:hAnsi="Times New Roman"/>
        </w:rPr>
        <w:t xml:space="preserve">How will </w:t>
      </w:r>
      <w:r w:rsidR="001D5734" w:rsidRPr="00BC4EC6">
        <w:rPr>
          <w:rFonts w:ascii="Times New Roman" w:hAnsi="Times New Roman"/>
        </w:rPr>
        <w:t>capacity to provide consent be determined?</w:t>
      </w:r>
      <w:r w:rsidR="002D127C" w:rsidRPr="00BC4EC6">
        <w:rPr>
          <w:rFonts w:ascii="Times New Roman" w:hAnsi="Times New Roman"/>
        </w:rPr>
        <w:br/>
      </w:r>
      <w:sdt>
        <w:sdtPr>
          <w:rPr>
            <w:rStyle w:val="Style1"/>
            <w:rFonts w:ascii="Times New Roman" w:hAnsi="Times New Roman"/>
          </w:rPr>
          <w:id w:val="-316493810"/>
          <w:placeholder>
            <w:docPart w:val="96D7F8A1648241C3962372496D5220E8"/>
          </w:placeholder>
          <w:showingPlcHdr/>
        </w:sdtPr>
        <w:sdtEndPr>
          <w:rPr>
            <w:rStyle w:val="DefaultParagraphFont"/>
            <w:b w:val="0"/>
            <w:i w:val="0"/>
          </w:rPr>
        </w:sdtEndPr>
        <w:sdtContent>
          <w:r w:rsidR="002D127C" w:rsidRPr="00BC4EC6">
            <w:rPr>
              <w:rStyle w:val="PlaceholderText"/>
              <w:rFonts w:ascii="Times New Roman" w:hAnsi="Times New Roman"/>
              <w:shd w:val="clear" w:color="auto" w:fill="D9D9D9" w:themeFill="background1" w:themeFillShade="D9"/>
            </w:rPr>
            <w:t>Click here to enter text.</w:t>
          </w:r>
        </w:sdtContent>
      </w:sdt>
    </w:p>
    <w:p w14:paraId="59E5D21B" w14:textId="4E3E9141" w:rsidR="002D127C" w:rsidRDefault="002D127C" w:rsidP="002D127C">
      <w:pPr>
        <w:pStyle w:val="ListParagraph"/>
        <w:ind w:left="1440"/>
        <w:rPr>
          <w:rFonts w:ascii="Times New Roman" w:hAnsi="Times New Roman"/>
        </w:rPr>
      </w:pPr>
    </w:p>
    <w:p w14:paraId="51574401" w14:textId="3A1E9EF9" w:rsidR="0068287A" w:rsidRDefault="0068287A" w:rsidP="00BC4EC6">
      <w:pPr>
        <w:pStyle w:val="ListParagraph"/>
        <w:numPr>
          <w:ilvl w:val="1"/>
          <w:numId w:val="12"/>
        </w:numPr>
        <w:rPr>
          <w:rFonts w:ascii="Times New Roman" w:hAnsi="Times New Roman"/>
        </w:rPr>
      </w:pPr>
      <w:r>
        <w:rPr>
          <w:rFonts w:ascii="Times New Roman" w:hAnsi="Times New Roman"/>
        </w:rPr>
        <w:t>Are subjects likely to regain capacity during the study, and if so, what will be the process to obtain consent?</w:t>
      </w:r>
    </w:p>
    <w:p w14:paraId="3AB34306" w14:textId="7146017B" w:rsidR="0068287A" w:rsidRPr="00BC4EC6" w:rsidRDefault="008A01AD" w:rsidP="002D127C">
      <w:pPr>
        <w:pStyle w:val="ListParagraph"/>
        <w:ind w:left="1440"/>
        <w:rPr>
          <w:rFonts w:ascii="Times New Roman" w:hAnsi="Times New Roman"/>
        </w:rPr>
      </w:pPr>
      <w:sdt>
        <w:sdtPr>
          <w:rPr>
            <w:rStyle w:val="Style1"/>
          </w:rPr>
          <w:id w:val="1670049447"/>
          <w:showingPlcHdr/>
        </w:sdtPr>
        <w:sdtEndPr>
          <w:rPr>
            <w:rStyle w:val="DefaultParagraphFont"/>
            <w:b w:val="0"/>
            <w:i w:val="0"/>
          </w:rPr>
        </w:sdtEndPr>
        <w:sdtContent>
          <w:r w:rsidR="0068287A" w:rsidRPr="00AA0682">
            <w:rPr>
              <w:rStyle w:val="PlaceholderText"/>
              <w:rFonts w:asciiTheme="majorHAnsi" w:hAnsiTheme="majorHAnsi"/>
              <w:shd w:val="clear" w:color="auto" w:fill="D9D9D9" w:themeFill="background1" w:themeFillShade="D9"/>
            </w:rPr>
            <w:t>Click here to enter text.</w:t>
          </w:r>
        </w:sdtContent>
      </w:sdt>
    </w:p>
    <w:p w14:paraId="2AB43D8E" w14:textId="3C915C6A" w:rsidR="0068287A" w:rsidRDefault="0068287A">
      <w:pPr>
        <w:pStyle w:val="ListParagraph"/>
        <w:ind w:left="1080"/>
        <w:rPr>
          <w:rFonts w:ascii="Times New Roman" w:hAnsi="Times New Roman"/>
        </w:rPr>
      </w:pPr>
    </w:p>
    <w:p w14:paraId="33EC8A55" w14:textId="64D62D21" w:rsidR="00F95D2A" w:rsidRPr="00F95D2A" w:rsidRDefault="00F95D2A" w:rsidP="00F95D2A">
      <w:pPr>
        <w:pStyle w:val="ListParagraph"/>
        <w:numPr>
          <w:ilvl w:val="1"/>
          <w:numId w:val="12"/>
        </w:numPr>
        <w:rPr>
          <w:rFonts w:ascii="Times New Roman" w:hAnsi="Times New Roman"/>
        </w:rPr>
      </w:pPr>
      <w:r w:rsidRPr="00F95D2A">
        <w:rPr>
          <w:rFonts w:ascii="Times New Roman" w:hAnsi="Times New Roman"/>
        </w:rPr>
        <w:lastRenderedPageBreak/>
        <w:t xml:space="preserve">If subjects may lose decision-making ability during the study, describe the process to identify the </w:t>
      </w:r>
      <w:r w:rsidR="00B61C8D">
        <w:rPr>
          <w:rFonts w:ascii="Times New Roman" w:hAnsi="Times New Roman"/>
        </w:rPr>
        <w:t>Legally Authorized Representative (LAR)</w:t>
      </w:r>
      <w:r w:rsidRPr="00F95D2A">
        <w:rPr>
          <w:rFonts w:ascii="Times New Roman" w:hAnsi="Times New Roman"/>
        </w:rPr>
        <w:t xml:space="preserve">, when this will be done, how the </w:t>
      </w:r>
      <w:r w:rsidR="00B61C8D">
        <w:rPr>
          <w:rFonts w:ascii="Times New Roman" w:hAnsi="Times New Roman"/>
        </w:rPr>
        <w:t>LAR</w:t>
      </w:r>
      <w:r w:rsidRPr="00F95D2A">
        <w:rPr>
          <w:rFonts w:ascii="Times New Roman" w:hAnsi="Times New Roman"/>
        </w:rPr>
        <w:t xml:space="preserve"> will be notified, and how the </w:t>
      </w:r>
      <w:r w:rsidR="00B61C8D">
        <w:rPr>
          <w:rFonts w:ascii="Times New Roman" w:hAnsi="Times New Roman"/>
        </w:rPr>
        <w:t>LAR</w:t>
      </w:r>
      <w:r w:rsidRPr="00F95D2A">
        <w:rPr>
          <w:rFonts w:ascii="Times New Roman" w:hAnsi="Times New Roman"/>
        </w:rPr>
        <w:t xml:space="preserve"> will be involved in the study.  Also describe how decision-making ability will be monitored over the course of the study.</w:t>
      </w:r>
      <w:r w:rsidR="00515C2D">
        <w:rPr>
          <w:rFonts w:ascii="Times New Roman" w:hAnsi="Times New Roman"/>
        </w:rPr>
        <w:br/>
      </w:r>
      <w:sdt>
        <w:sdtPr>
          <w:rPr>
            <w:rStyle w:val="Style1"/>
          </w:rPr>
          <w:id w:val="620417163"/>
          <w:showingPlcHdr/>
        </w:sdtPr>
        <w:sdtEndPr>
          <w:rPr>
            <w:rStyle w:val="DefaultParagraphFont"/>
            <w:b w:val="0"/>
            <w:i w:val="0"/>
          </w:rPr>
        </w:sdtEndPr>
        <w:sdtContent>
          <w:r w:rsidR="00515C2D" w:rsidRPr="00AA0682">
            <w:rPr>
              <w:rStyle w:val="PlaceholderText"/>
              <w:rFonts w:asciiTheme="majorHAnsi" w:hAnsiTheme="majorHAnsi"/>
              <w:shd w:val="clear" w:color="auto" w:fill="D9D9D9" w:themeFill="background1" w:themeFillShade="D9"/>
            </w:rPr>
            <w:t>Click here to enter text.</w:t>
          </w:r>
        </w:sdtContent>
      </w:sdt>
    </w:p>
    <w:p w14:paraId="2F931B76" w14:textId="48435AE4" w:rsidR="00F95D2A" w:rsidRDefault="00F95D2A" w:rsidP="00BC4EC6">
      <w:pPr>
        <w:pStyle w:val="ListParagraph"/>
        <w:ind w:left="1440"/>
        <w:rPr>
          <w:rFonts w:ascii="Times New Roman" w:hAnsi="Times New Roman"/>
        </w:rPr>
      </w:pPr>
    </w:p>
    <w:p w14:paraId="60BA4D05" w14:textId="6BA16BDF" w:rsidR="006A7229" w:rsidRPr="00BC4EC6" w:rsidRDefault="006A7229" w:rsidP="001D5734">
      <w:pPr>
        <w:pStyle w:val="ListParagraph"/>
        <w:numPr>
          <w:ilvl w:val="0"/>
          <w:numId w:val="12"/>
        </w:numPr>
        <w:rPr>
          <w:rFonts w:ascii="Times New Roman" w:hAnsi="Times New Roman"/>
        </w:rPr>
      </w:pPr>
      <w:r w:rsidRPr="00BC4EC6">
        <w:rPr>
          <w:rFonts w:ascii="Times New Roman" w:hAnsi="Times New Roman"/>
        </w:rPr>
        <w:t>Is it possible or anticipated that non-English speakers will be enrolled in this research study?</w:t>
      </w:r>
    </w:p>
    <w:p w14:paraId="0B5DD20E" w14:textId="77777777" w:rsidR="0068287A" w:rsidRDefault="008A01AD" w:rsidP="002D127C">
      <w:pPr>
        <w:pStyle w:val="ListParagraph"/>
        <w:ind w:left="1080"/>
        <w:rPr>
          <w:rFonts w:ascii="Times New Roman" w:hAnsi="Times New Roman"/>
        </w:rPr>
      </w:pPr>
      <w:sdt>
        <w:sdtPr>
          <w:rPr>
            <w:rFonts w:ascii="Times New Roman" w:eastAsia="MS Mincho" w:hAnsi="Times New Roman"/>
            <w:shd w:val="clear" w:color="auto" w:fill="D9D9D9" w:themeFill="background1" w:themeFillShade="D9"/>
          </w:rPr>
          <w:id w:val="-1179805630"/>
          <w14:checkbox>
            <w14:checked w14:val="0"/>
            <w14:checkedState w14:val="2612" w14:font="MS Gothic"/>
            <w14:uncheckedState w14:val="2610" w14:font="MS Gothic"/>
          </w14:checkbox>
        </w:sdtPr>
        <w:sdtEndPr/>
        <w:sdtContent>
          <w:r w:rsidR="002D127C" w:rsidRPr="00BC4EC6">
            <w:rPr>
              <w:rFonts w:ascii="Segoe UI Symbol" w:eastAsia="MS Mincho" w:hAnsi="Segoe UI Symbol" w:cs="Segoe UI Symbol"/>
              <w:shd w:val="clear" w:color="auto" w:fill="D9D9D9" w:themeFill="background1" w:themeFillShade="D9"/>
            </w:rPr>
            <w:t>☐</w:t>
          </w:r>
        </w:sdtContent>
      </w:sdt>
      <w:r w:rsidR="002D127C" w:rsidRPr="00BC4EC6">
        <w:rPr>
          <w:rFonts w:ascii="Times New Roman" w:hAnsi="Times New Roman"/>
        </w:rPr>
        <w:t xml:space="preserve">Yes </w:t>
      </w:r>
      <w:r w:rsidR="002D127C" w:rsidRPr="00BC4EC6">
        <w:rPr>
          <w:rFonts w:ascii="Times New Roman" w:hAnsi="Times New Roman"/>
        </w:rPr>
        <w:tab/>
      </w:r>
      <w:sdt>
        <w:sdtPr>
          <w:rPr>
            <w:rFonts w:ascii="Times New Roman" w:eastAsia="MS Mincho" w:hAnsi="Times New Roman"/>
            <w:shd w:val="clear" w:color="auto" w:fill="D9D9D9" w:themeFill="background1" w:themeFillShade="D9"/>
          </w:rPr>
          <w:id w:val="1840036096"/>
          <w14:checkbox>
            <w14:checked w14:val="0"/>
            <w14:checkedState w14:val="2612" w14:font="MS Gothic"/>
            <w14:uncheckedState w14:val="2610" w14:font="MS Gothic"/>
          </w14:checkbox>
        </w:sdtPr>
        <w:sdtEndPr/>
        <w:sdtContent>
          <w:r w:rsidR="002D127C" w:rsidRPr="00BC4EC6">
            <w:rPr>
              <w:rFonts w:ascii="Segoe UI Symbol" w:eastAsia="MS Mincho" w:hAnsi="Segoe UI Symbol" w:cs="Segoe UI Symbol"/>
              <w:shd w:val="clear" w:color="auto" w:fill="D9D9D9" w:themeFill="background1" w:themeFillShade="D9"/>
            </w:rPr>
            <w:t>☐</w:t>
          </w:r>
        </w:sdtContent>
      </w:sdt>
      <w:r w:rsidR="002D127C" w:rsidRPr="00BC4EC6">
        <w:rPr>
          <w:rFonts w:ascii="Times New Roman" w:hAnsi="Times New Roman"/>
        </w:rPr>
        <w:t xml:space="preserve">No </w:t>
      </w:r>
    </w:p>
    <w:p w14:paraId="66299247" w14:textId="53309F58" w:rsidR="002D127C" w:rsidRPr="00BC4EC6" w:rsidRDefault="002D127C" w:rsidP="002D127C">
      <w:pPr>
        <w:pStyle w:val="ListParagraph"/>
        <w:ind w:left="1080"/>
        <w:rPr>
          <w:rFonts w:ascii="Times New Roman" w:hAnsi="Times New Roman"/>
        </w:rPr>
      </w:pPr>
      <w:r w:rsidRPr="00BC4EC6">
        <w:rPr>
          <w:rFonts w:ascii="Times New Roman" w:hAnsi="Times New Roman"/>
        </w:rPr>
        <w:br/>
      </w:r>
      <w:r w:rsidRPr="00BC4EC6">
        <w:rPr>
          <w:rFonts w:ascii="Times New Roman" w:hAnsi="Times New Roman"/>
          <w:b/>
          <w:i/>
        </w:rPr>
        <w:t>If yes,</w:t>
      </w:r>
      <w:r w:rsidRPr="00BC4EC6">
        <w:rPr>
          <w:rFonts w:ascii="Times New Roman" w:hAnsi="Times New Roman"/>
        </w:rPr>
        <w:t xml:space="preserve"> specify:</w:t>
      </w:r>
    </w:p>
    <w:p w14:paraId="63DDA959" w14:textId="77777777" w:rsidR="002D127C" w:rsidRPr="00BC4EC6" w:rsidRDefault="002D127C" w:rsidP="002D127C">
      <w:pPr>
        <w:pStyle w:val="ListParagraph"/>
        <w:rPr>
          <w:rFonts w:ascii="Times New Roman" w:hAnsi="Times New Roman"/>
        </w:rPr>
      </w:pPr>
    </w:p>
    <w:p w14:paraId="49B6A954" w14:textId="77777777" w:rsidR="002D127C" w:rsidRPr="00BC4EC6" w:rsidRDefault="002D127C" w:rsidP="002D127C">
      <w:pPr>
        <w:pStyle w:val="ListParagraph"/>
        <w:numPr>
          <w:ilvl w:val="1"/>
          <w:numId w:val="12"/>
        </w:numPr>
        <w:rPr>
          <w:rFonts w:ascii="Times New Roman" w:hAnsi="Times New Roman"/>
        </w:rPr>
      </w:pPr>
      <w:r w:rsidRPr="00BC4EC6">
        <w:rPr>
          <w:rFonts w:ascii="Times New Roman" w:hAnsi="Times New Roman"/>
        </w:rPr>
        <w:t>In what language(s), other than English, are translated documents anticipated to be required?</w:t>
      </w:r>
    </w:p>
    <w:p w14:paraId="7F8AC7DD" w14:textId="77777777" w:rsidR="002D127C" w:rsidRPr="00BC4EC6" w:rsidRDefault="008A01AD" w:rsidP="002D127C">
      <w:pPr>
        <w:pStyle w:val="ListParagraph"/>
        <w:tabs>
          <w:tab w:val="left" w:pos="6345"/>
        </w:tabs>
        <w:ind w:left="1440"/>
        <w:rPr>
          <w:rFonts w:ascii="Times New Roman" w:hAnsi="Times New Roman"/>
        </w:rPr>
      </w:pPr>
      <w:sdt>
        <w:sdtPr>
          <w:rPr>
            <w:rStyle w:val="Style1"/>
            <w:rFonts w:ascii="Times New Roman" w:hAnsi="Times New Roman"/>
          </w:rPr>
          <w:id w:val="-929348255"/>
          <w:showingPlcHdr/>
        </w:sdtPr>
        <w:sdtEndPr>
          <w:rPr>
            <w:rStyle w:val="DefaultParagraphFont"/>
            <w:b w:val="0"/>
            <w:i w:val="0"/>
          </w:rPr>
        </w:sdtEndPr>
        <w:sdtContent>
          <w:r w:rsidR="002D127C" w:rsidRPr="00BC4EC6">
            <w:rPr>
              <w:rStyle w:val="PlaceholderText"/>
              <w:rFonts w:ascii="Times New Roman" w:hAnsi="Times New Roman"/>
              <w:shd w:val="clear" w:color="auto" w:fill="D9D9D9" w:themeFill="background1" w:themeFillShade="D9"/>
            </w:rPr>
            <w:t>Click here to enter text.</w:t>
          </w:r>
        </w:sdtContent>
      </w:sdt>
      <w:r w:rsidR="002D127C" w:rsidRPr="00BC4EC6">
        <w:rPr>
          <w:rFonts w:ascii="Times New Roman" w:hAnsi="Times New Roman"/>
        </w:rPr>
        <w:t xml:space="preserve"> </w:t>
      </w:r>
      <w:r w:rsidR="002D127C" w:rsidRPr="00BC4EC6">
        <w:rPr>
          <w:rFonts w:ascii="Times New Roman" w:hAnsi="Times New Roman"/>
        </w:rPr>
        <w:tab/>
      </w:r>
    </w:p>
    <w:p w14:paraId="0A226D03" w14:textId="77777777" w:rsidR="002D127C" w:rsidRPr="00BC4EC6" w:rsidRDefault="002D127C" w:rsidP="002D127C">
      <w:pPr>
        <w:pStyle w:val="ListParagraph"/>
        <w:ind w:left="1440"/>
        <w:rPr>
          <w:rFonts w:ascii="Times New Roman" w:hAnsi="Times New Roman"/>
        </w:rPr>
      </w:pPr>
    </w:p>
    <w:p w14:paraId="65BCCC27" w14:textId="77777777" w:rsidR="002D127C" w:rsidRPr="00BC4EC6" w:rsidRDefault="002D127C" w:rsidP="002D127C">
      <w:pPr>
        <w:pStyle w:val="ListParagraph"/>
        <w:numPr>
          <w:ilvl w:val="1"/>
          <w:numId w:val="12"/>
        </w:numPr>
        <w:rPr>
          <w:rStyle w:val="Style1"/>
          <w:rFonts w:ascii="Times New Roman" w:hAnsi="Times New Roman"/>
          <w:b w:val="0"/>
          <w:i w:val="0"/>
        </w:rPr>
      </w:pPr>
      <w:r w:rsidRPr="00BC4EC6">
        <w:rPr>
          <w:rFonts w:ascii="Times New Roman" w:hAnsi="Times New Roman"/>
        </w:rPr>
        <w:t>Will the documents be formally translated to the above languages?</w:t>
      </w:r>
      <w:r w:rsidRPr="00BC4EC6">
        <w:rPr>
          <w:rFonts w:ascii="Times New Roman" w:hAnsi="Times New Roman"/>
        </w:rPr>
        <w:br/>
      </w:r>
      <w:sdt>
        <w:sdtPr>
          <w:rPr>
            <w:rFonts w:ascii="Times New Roman" w:eastAsia="MS Mincho" w:hAnsi="Times New Roman"/>
            <w:shd w:val="clear" w:color="auto" w:fill="D9D9D9" w:themeFill="background1" w:themeFillShade="D9"/>
          </w:rPr>
          <w:id w:val="-1172332282"/>
          <w14:checkbox>
            <w14:checked w14:val="0"/>
            <w14:checkedState w14:val="2612" w14:font="MS Gothic"/>
            <w14:uncheckedState w14:val="2610" w14:font="MS Gothic"/>
          </w14:checkbox>
        </w:sdtPr>
        <w:sdtEndPr/>
        <w:sdtContent>
          <w:r w:rsidRPr="00BC4EC6">
            <w:rPr>
              <w:rFonts w:ascii="Segoe UI Symbol" w:eastAsia="MS Mincho" w:hAnsi="Segoe UI Symbol" w:cs="Segoe UI Symbol"/>
              <w:shd w:val="clear" w:color="auto" w:fill="D9D9D9" w:themeFill="background1" w:themeFillShade="D9"/>
            </w:rPr>
            <w:t>☐</w:t>
          </w:r>
        </w:sdtContent>
      </w:sdt>
      <w:r w:rsidRPr="00BC4EC6">
        <w:rPr>
          <w:rFonts w:ascii="Times New Roman" w:hAnsi="Times New Roman"/>
        </w:rPr>
        <w:t xml:space="preserve">Yes </w:t>
      </w:r>
      <w:r w:rsidRPr="00BC4EC6">
        <w:rPr>
          <w:rFonts w:ascii="Times New Roman" w:hAnsi="Times New Roman"/>
        </w:rPr>
        <w:tab/>
      </w:r>
      <w:sdt>
        <w:sdtPr>
          <w:rPr>
            <w:rFonts w:ascii="Times New Roman" w:eastAsia="MS Mincho" w:hAnsi="Times New Roman"/>
            <w:shd w:val="clear" w:color="auto" w:fill="D9D9D9" w:themeFill="background1" w:themeFillShade="D9"/>
          </w:rPr>
          <w:id w:val="-1150748094"/>
          <w14:checkbox>
            <w14:checked w14:val="0"/>
            <w14:checkedState w14:val="2612" w14:font="MS Gothic"/>
            <w14:uncheckedState w14:val="2610" w14:font="MS Gothic"/>
          </w14:checkbox>
        </w:sdtPr>
        <w:sdtEndPr/>
        <w:sdtContent>
          <w:r w:rsidRPr="00BC4EC6">
            <w:rPr>
              <w:rFonts w:ascii="Segoe UI Symbol" w:eastAsia="MS Mincho" w:hAnsi="Segoe UI Symbol" w:cs="Segoe UI Symbol"/>
              <w:shd w:val="clear" w:color="auto" w:fill="D9D9D9" w:themeFill="background1" w:themeFillShade="D9"/>
            </w:rPr>
            <w:t>☐</w:t>
          </w:r>
        </w:sdtContent>
      </w:sdt>
      <w:r w:rsidRPr="00BC4EC6">
        <w:rPr>
          <w:rFonts w:ascii="Times New Roman" w:hAnsi="Times New Roman"/>
        </w:rPr>
        <w:t xml:space="preserve">No </w:t>
      </w:r>
    </w:p>
    <w:p w14:paraId="16F0D9A0" w14:textId="77777777" w:rsidR="002D127C" w:rsidRPr="00BC4EC6" w:rsidRDefault="002D127C" w:rsidP="002D127C">
      <w:pPr>
        <w:pStyle w:val="ListParagraph"/>
        <w:ind w:left="1440"/>
        <w:rPr>
          <w:rFonts w:ascii="Times New Roman" w:hAnsi="Times New Roman"/>
        </w:rPr>
      </w:pPr>
    </w:p>
    <w:p w14:paraId="30D9805B" w14:textId="77777777" w:rsidR="002D127C" w:rsidRPr="00BC4EC6" w:rsidRDefault="002D127C" w:rsidP="002D127C">
      <w:pPr>
        <w:pStyle w:val="ListParagraph"/>
        <w:numPr>
          <w:ilvl w:val="2"/>
          <w:numId w:val="12"/>
        </w:numPr>
        <w:rPr>
          <w:rFonts w:ascii="Times New Roman" w:hAnsi="Times New Roman"/>
          <w:i/>
        </w:rPr>
      </w:pPr>
      <w:r w:rsidRPr="00BC4EC6">
        <w:rPr>
          <w:rFonts w:ascii="Times New Roman" w:hAnsi="Times New Roman"/>
        </w:rPr>
        <w:t xml:space="preserve">If documents will not be translated and you are requesting authorization to use the written Short Forms for consent, please indicate the maximum number of times you intend to use the short forms:  </w:t>
      </w:r>
      <w:sdt>
        <w:sdtPr>
          <w:rPr>
            <w:rStyle w:val="Style1"/>
            <w:rFonts w:ascii="Times New Roman" w:hAnsi="Times New Roman"/>
          </w:rPr>
          <w:id w:val="-511530431"/>
          <w:showingPlcHdr/>
        </w:sdtPr>
        <w:sdtEndPr>
          <w:rPr>
            <w:rStyle w:val="DefaultParagraphFont"/>
            <w:b w:val="0"/>
            <w:i w:val="0"/>
          </w:rPr>
        </w:sdtEndPr>
        <w:sdtContent>
          <w:r w:rsidRPr="00BC4EC6">
            <w:rPr>
              <w:rStyle w:val="PlaceholderText"/>
              <w:rFonts w:ascii="Times New Roman" w:hAnsi="Times New Roman"/>
              <w:shd w:val="clear" w:color="auto" w:fill="D9D9D9" w:themeFill="background1" w:themeFillShade="D9"/>
            </w:rPr>
            <w:t>Click here to enter text.</w:t>
          </w:r>
        </w:sdtContent>
      </w:sdt>
      <w:r w:rsidRPr="00BC4EC6">
        <w:rPr>
          <w:rFonts w:ascii="Times New Roman" w:hAnsi="Times New Roman"/>
        </w:rPr>
        <w:t xml:space="preserve"> </w:t>
      </w:r>
      <w:r w:rsidRPr="00BC4EC6">
        <w:rPr>
          <w:rFonts w:ascii="Times New Roman" w:hAnsi="Times New Roman"/>
        </w:rPr>
        <w:br/>
      </w:r>
      <w:r w:rsidRPr="00BC4EC6">
        <w:rPr>
          <w:rFonts w:ascii="Times New Roman" w:hAnsi="Times New Roman"/>
          <w:i/>
        </w:rPr>
        <w:t>NOTE: Authorization to use the short forms is up to the discretion of the IRB and not guaranteed.</w:t>
      </w:r>
    </w:p>
    <w:p w14:paraId="231DE380" w14:textId="77777777" w:rsidR="002D127C" w:rsidRPr="00BC4EC6" w:rsidRDefault="002D127C" w:rsidP="002D127C">
      <w:pPr>
        <w:pStyle w:val="ListParagraph"/>
        <w:ind w:left="1440"/>
        <w:rPr>
          <w:rFonts w:ascii="Times New Roman" w:hAnsi="Times New Roman"/>
        </w:rPr>
      </w:pPr>
    </w:p>
    <w:p w14:paraId="4CAD6111" w14:textId="77777777" w:rsidR="002D127C" w:rsidRPr="00BC4EC6" w:rsidRDefault="002D127C" w:rsidP="002D127C">
      <w:pPr>
        <w:pStyle w:val="ListParagraph"/>
        <w:numPr>
          <w:ilvl w:val="0"/>
          <w:numId w:val="12"/>
        </w:numPr>
        <w:rPr>
          <w:rFonts w:ascii="Times New Roman" w:hAnsi="Times New Roman"/>
        </w:rPr>
      </w:pPr>
      <w:r w:rsidRPr="00BC4EC6">
        <w:rPr>
          <w:rFonts w:ascii="Times New Roman" w:hAnsi="Times New Roman"/>
        </w:rPr>
        <w:t xml:space="preserve">If study will involve enrollment of minors, </w:t>
      </w:r>
    </w:p>
    <w:p w14:paraId="3271B287" w14:textId="77777777" w:rsidR="002D127C" w:rsidRPr="00BC4EC6" w:rsidRDefault="002D127C" w:rsidP="002D127C">
      <w:pPr>
        <w:pStyle w:val="ListParagraph"/>
        <w:ind w:left="1440"/>
        <w:rPr>
          <w:rFonts w:ascii="Times New Roman" w:hAnsi="Times New Roman"/>
        </w:rPr>
      </w:pPr>
    </w:p>
    <w:p w14:paraId="4EDAA75B" w14:textId="3634FFC6" w:rsidR="002D127C" w:rsidRPr="00BC4EC6" w:rsidRDefault="002D127C" w:rsidP="002D127C">
      <w:pPr>
        <w:pStyle w:val="ListParagraph"/>
        <w:numPr>
          <w:ilvl w:val="1"/>
          <w:numId w:val="12"/>
        </w:numPr>
        <w:rPr>
          <w:rFonts w:ascii="Times New Roman" w:hAnsi="Times New Roman"/>
        </w:rPr>
      </w:pPr>
      <w:r w:rsidRPr="00BC4EC6">
        <w:rPr>
          <w:rFonts w:ascii="Times New Roman" w:hAnsi="Times New Roman"/>
        </w:rPr>
        <w:t>Will assent be obtained from the minor</w:t>
      </w:r>
      <w:r w:rsidR="0068287A">
        <w:rPr>
          <w:rFonts w:ascii="Times New Roman" w:hAnsi="Times New Roman"/>
        </w:rPr>
        <w:t>s</w:t>
      </w:r>
      <w:r w:rsidRPr="00BC4EC6">
        <w:rPr>
          <w:rFonts w:ascii="Times New Roman" w:hAnsi="Times New Roman"/>
        </w:rPr>
        <w:t>?</w:t>
      </w:r>
    </w:p>
    <w:p w14:paraId="35531E62" w14:textId="6D2EBEA2" w:rsidR="00830182" w:rsidRPr="00BC4EC6" w:rsidRDefault="008A01AD" w:rsidP="00830182">
      <w:pPr>
        <w:pStyle w:val="ListParagraph"/>
        <w:ind w:left="1440"/>
      </w:pPr>
      <w:sdt>
        <w:sdtPr>
          <w:rPr>
            <w:rFonts w:ascii="Times New Roman" w:eastAsia="MS Mincho" w:hAnsi="Times New Roman"/>
            <w:b/>
            <w:i/>
            <w:shd w:val="clear" w:color="auto" w:fill="D9D9D9" w:themeFill="background1" w:themeFillShade="D9"/>
          </w:rPr>
          <w:id w:val="1497847058"/>
          <w14:checkbox>
            <w14:checked w14:val="0"/>
            <w14:checkedState w14:val="2612" w14:font="MS Gothic"/>
            <w14:uncheckedState w14:val="2610" w14:font="MS Gothic"/>
          </w14:checkbox>
        </w:sdtPr>
        <w:sdtEndPr/>
        <w:sdtContent>
          <w:r w:rsidR="00830182" w:rsidRPr="00BC4EC6">
            <w:rPr>
              <w:rFonts w:ascii="Segoe UI Symbol" w:eastAsia="MS Gothic" w:hAnsi="Segoe UI Symbol" w:cs="Segoe UI Symbol"/>
              <w:shd w:val="clear" w:color="auto" w:fill="D9D9D9" w:themeFill="background1" w:themeFillShade="D9"/>
            </w:rPr>
            <w:t>☐</w:t>
          </w:r>
        </w:sdtContent>
      </w:sdt>
      <w:r w:rsidR="0068287A">
        <w:rPr>
          <w:rFonts w:ascii="Times New Roman" w:eastAsia="MS Mincho" w:hAnsi="Times New Roman"/>
          <w:b/>
          <w:i/>
          <w:shd w:val="clear" w:color="auto" w:fill="D9D9D9" w:themeFill="background1" w:themeFillShade="D9"/>
        </w:rPr>
        <w:t xml:space="preserve"> </w:t>
      </w:r>
      <w:r w:rsidR="00830182" w:rsidRPr="00BC4EC6">
        <w:rPr>
          <w:rFonts w:ascii="Times New Roman" w:hAnsi="Times New Roman"/>
        </w:rPr>
        <w:t>Yes</w:t>
      </w:r>
      <w:r w:rsidR="0068287A">
        <w:rPr>
          <w:rFonts w:ascii="Times New Roman" w:hAnsi="Times New Roman"/>
        </w:rPr>
        <w:t>, all minors</w:t>
      </w:r>
      <w:r w:rsidR="00830182" w:rsidRPr="00BC4EC6">
        <w:rPr>
          <w:rFonts w:ascii="Times New Roman" w:hAnsi="Times New Roman"/>
        </w:rPr>
        <w:tab/>
      </w:r>
      <w:sdt>
        <w:sdtPr>
          <w:rPr>
            <w:rFonts w:ascii="Times New Roman" w:eastAsia="MS Mincho" w:hAnsi="Times New Roman"/>
            <w:shd w:val="clear" w:color="auto" w:fill="D9D9D9" w:themeFill="background1" w:themeFillShade="D9"/>
          </w:rPr>
          <w:id w:val="-67729440"/>
          <w14:checkbox>
            <w14:checked w14:val="0"/>
            <w14:checkedState w14:val="2612" w14:font="MS Gothic"/>
            <w14:uncheckedState w14:val="2610" w14:font="MS Gothic"/>
          </w14:checkbox>
        </w:sdtPr>
        <w:sdtEndPr/>
        <w:sdtContent>
          <w:r w:rsidR="0068287A" w:rsidRPr="00BC4EC6">
            <w:rPr>
              <w:rFonts w:ascii="MS Gothic" w:eastAsia="MS Gothic" w:hAnsi="MS Gothic"/>
              <w:shd w:val="clear" w:color="auto" w:fill="D9D9D9" w:themeFill="background1" w:themeFillShade="D9"/>
            </w:rPr>
            <w:t>☐</w:t>
          </w:r>
        </w:sdtContent>
      </w:sdt>
      <w:r w:rsidR="0068287A">
        <w:rPr>
          <w:rFonts w:ascii="Times New Roman" w:eastAsia="MS Mincho" w:hAnsi="Times New Roman"/>
          <w:shd w:val="clear" w:color="auto" w:fill="D9D9D9" w:themeFill="background1" w:themeFillShade="D9"/>
        </w:rPr>
        <w:t xml:space="preserve"> </w:t>
      </w:r>
      <w:r w:rsidR="00830182" w:rsidRPr="00BC4EC6">
        <w:rPr>
          <w:rFonts w:ascii="Times New Roman" w:hAnsi="Times New Roman"/>
        </w:rPr>
        <w:t>No</w:t>
      </w:r>
      <w:r w:rsidR="0068287A">
        <w:rPr>
          <w:rFonts w:ascii="Times New Roman" w:hAnsi="Times New Roman"/>
        </w:rPr>
        <w:t>, none of them</w:t>
      </w:r>
      <w:r w:rsidR="00830182" w:rsidRPr="00BC4EC6">
        <w:rPr>
          <w:rFonts w:ascii="Times New Roman" w:hAnsi="Times New Roman"/>
        </w:rPr>
        <w:t xml:space="preserve"> </w:t>
      </w:r>
      <w:r w:rsidR="0068287A">
        <w:rPr>
          <w:rFonts w:ascii="Times New Roman" w:hAnsi="Times New Roman"/>
        </w:rPr>
        <w:t xml:space="preserve"> </w:t>
      </w:r>
      <w:r w:rsidR="0068287A">
        <w:rPr>
          <w:rFonts w:ascii="Times New Roman" w:hAnsi="Times New Roman"/>
        </w:rPr>
        <w:br/>
      </w:r>
      <w:sdt>
        <w:sdtPr>
          <w:rPr>
            <w:rFonts w:ascii="Times New Roman" w:eastAsia="MS Mincho" w:hAnsi="Times New Roman"/>
            <w:shd w:val="clear" w:color="auto" w:fill="D9D9D9" w:themeFill="background1" w:themeFillShade="D9"/>
          </w:rPr>
          <w:id w:val="2122104863"/>
          <w14:checkbox>
            <w14:checked w14:val="0"/>
            <w14:checkedState w14:val="2612" w14:font="MS Gothic"/>
            <w14:uncheckedState w14:val="2610" w14:font="MS Gothic"/>
          </w14:checkbox>
        </w:sdtPr>
        <w:sdtEndPr/>
        <w:sdtContent>
          <w:r w:rsidR="0068287A" w:rsidRPr="001F13EC">
            <w:rPr>
              <w:rFonts w:ascii="MS Gothic" w:eastAsia="MS Gothic" w:hAnsi="MS Gothic" w:hint="eastAsia"/>
              <w:shd w:val="clear" w:color="auto" w:fill="D9D9D9" w:themeFill="background1" w:themeFillShade="D9"/>
            </w:rPr>
            <w:t>☐</w:t>
          </w:r>
        </w:sdtContent>
      </w:sdt>
      <w:r w:rsidR="0068287A">
        <w:rPr>
          <w:rFonts w:ascii="Times New Roman" w:eastAsia="MS Mincho" w:hAnsi="Times New Roman"/>
          <w:shd w:val="clear" w:color="auto" w:fill="D9D9D9" w:themeFill="background1" w:themeFillShade="D9"/>
        </w:rPr>
        <w:t xml:space="preserve"> </w:t>
      </w:r>
      <w:r w:rsidR="0068287A" w:rsidRPr="00BC4EC6">
        <w:rPr>
          <w:rFonts w:ascii="Times New Roman" w:hAnsi="Times New Roman"/>
        </w:rPr>
        <w:t>Yes, some of the</w:t>
      </w:r>
      <w:r w:rsidR="0068287A">
        <w:rPr>
          <w:rFonts w:ascii="Times New Roman" w:hAnsi="Times New Roman"/>
        </w:rPr>
        <w:t xml:space="preserve">m; Explain: </w:t>
      </w:r>
      <w:sdt>
        <w:sdtPr>
          <w:rPr>
            <w:rStyle w:val="Style1"/>
            <w:rFonts w:ascii="Times New Roman" w:hAnsi="Times New Roman"/>
          </w:rPr>
          <w:id w:val="-1512058756"/>
          <w:showingPlcHdr/>
        </w:sdtPr>
        <w:sdtEndPr>
          <w:rPr>
            <w:rStyle w:val="DefaultParagraphFont"/>
            <w:b w:val="0"/>
            <w:i w:val="0"/>
          </w:rPr>
        </w:sdtEndPr>
        <w:sdtContent>
          <w:r w:rsidR="0068287A" w:rsidRPr="001F13EC">
            <w:rPr>
              <w:rStyle w:val="PlaceholderText"/>
              <w:rFonts w:ascii="Times New Roman" w:hAnsi="Times New Roman"/>
              <w:shd w:val="clear" w:color="auto" w:fill="D9D9D9" w:themeFill="background1" w:themeFillShade="D9"/>
            </w:rPr>
            <w:t>Click here to enter text.</w:t>
          </w:r>
        </w:sdtContent>
      </w:sdt>
    </w:p>
    <w:p w14:paraId="50C164A6" w14:textId="77777777" w:rsidR="00830182" w:rsidRPr="00BC4EC6" w:rsidRDefault="00830182" w:rsidP="00830182">
      <w:pPr>
        <w:pStyle w:val="ListParagraph"/>
        <w:ind w:left="1440"/>
        <w:rPr>
          <w:rFonts w:ascii="Times New Roman" w:hAnsi="Times New Roman"/>
        </w:rPr>
      </w:pPr>
    </w:p>
    <w:p w14:paraId="263F2659" w14:textId="2B5B6EB7" w:rsidR="002D127C" w:rsidRPr="00BC4EC6" w:rsidRDefault="002D127C" w:rsidP="002D127C">
      <w:pPr>
        <w:pStyle w:val="ListParagraph"/>
        <w:numPr>
          <w:ilvl w:val="1"/>
          <w:numId w:val="12"/>
        </w:numPr>
        <w:rPr>
          <w:rFonts w:ascii="Times New Roman" w:hAnsi="Times New Roman"/>
        </w:rPr>
      </w:pPr>
      <w:r w:rsidRPr="00BC4EC6">
        <w:rPr>
          <w:rFonts w:ascii="Times New Roman" w:hAnsi="Times New Roman"/>
        </w:rPr>
        <w:t xml:space="preserve">Will minors enrolled in this study reach 18 years of age while in the study? </w:t>
      </w:r>
      <w:r w:rsidR="00F708F1">
        <w:rPr>
          <w:rFonts w:ascii="Times New Roman" w:hAnsi="Times New Roman"/>
        </w:rPr>
        <w:t xml:space="preserve"> </w:t>
      </w:r>
      <w:r w:rsidR="00F708F1" w:rsidRPr="00F708F1">
        <w:rPr>
          <w:rFonts w:ascii="Times New Roman" w:hAnsi="Times New Roman"/>
        </w:rPr>
        <w:t xml:space="preserve">If children enrolled in this study will reach the age of majority </w:t>
      </w:r>
      <w:r w:rsidR="00F708F1">
        <w:rPr>
          <w:rFonts w:ascii="Times New Roman" w:hAnsi="Times New Roman"/>
        </w:rPr>
        <w:t>(18</w:t>
      </w:r>
      <w:proofErr w:type="gramStart"/>
      <w:r w:rsidR="00F708F1">
        <w:rPr>
          <w:rFonts w:ascii="Times New Roman" w:hAnsi="Times New Roman"/>
        </w:rPr>
        <w:t xml:space="preserve">) </w:t>
      </w:r>
      <w:r w:rsidR="00F708F1" w:rsidRPr="00F708F1">
        <w:rPr>
          <w:rFonts w:ascii="Times New Roman" w:hAnsi="Times New Roman"/>
        </w:rPr>
        <w:t xml:space="preserve"> before</w:t>
      </w:r>
      <w:proofErr w:type="gramEnd"/>
      <w:r w:rsidR="00F708F1" w:rsidRPr="00F708F1">
        <w:rPr>
          <w:rFonts w:ascii="Times New Roman" w:hAnsi="Times New Roman"/>
        </w:rPr>
        <w:t xml:space="preserve"> their study participation ends, describe the plan and process for obtaining their consent to continue.</w:t>
      </w:r>
    </w:p>
    <w:p w14:paraId="5FAEE957" w14:textId="77777777" w:rsidR="00830182" w:rsidRPr="00BC4EC6" w:rsidRDefault="008A01AD" w:rsidP="00830182">
      <w:pPr>
        <w:pStyle w:val="ListParagraph"/>
        <w:ind w:left="1440"/>
        <w:rPr>
          <w:rFonts w:ascii="Times New Roman" w:hAnsi="Times New Roman"/>
        </w:rPr>
      </w:pPr>
      <w:sdt>
        <w:sdtPr>
          <w:rPr>
            <w:rFonts w:ascii="Times New Roman" w:eastAsia="MS Mincho" w:hAnsi="Times New Roman"/>
            <w:shd w:val="clear" w:color="auto" w:fill="D9D9D9" w:themeFill="background1" w:themeFillShade="D9"/>
          </w:rPr>
          <w:id w:val="-67884416"/>
          <w14:checkbox>
            <w14:checked w14:val="0"/>
            <w14:checkedState w14:val="2612" w14:font="MS Gothic"/>
            <w14:uncheckedState w14:val="2610" w14:font="MS Gothic"/>
          </w14:checkbox>
        </w:sdtPr>
        <w:sdtEndPr/>
        <w:sdtContent>
          <w:r w:rsidR="00830182" w:rsidRPr="00BC4EC6">
            <w:rPr>
              <w:rFonts w:ascii="Segoe UI Symbol" w:eastAsia="MS Gothic" w:hAnsi="Segoe UI Symbol" w:cs="Segoe UI Symbol"/>
              <w:shd w:val="clear" w:color="auto" w:fill="D9D9D9" w:themeFill="background1" w:themeFillShade="D9"/>
            </w:rPr>
            <w:t>☐</w:t>
          </w:r>
        </w:sdtContent>
      </w:sdt>
      <w:r w:rsidR="00830182" w:rsidRPr="00BC4EC6">
        <w:rPr>
          <w:rFonts w:ascii="Times New Roman" w:hAnsi="Times New Roman"/>
        </w:rPr>
        <w:t xml:space="preserve">Yes </w:t>
      </w:r>
      <w:r w:rsidR="00830182" w:rsidRPr="00BC4EC6">
        <w:rPr>
          <w:rFonts w:ascii="Times New Roman" w:hAnsi="Times New Roman"/>
        </w:rPr>
        <w:tab/>
      </w:r>
      <w:sdt>
        <w:sdtPr>
          <w:rPr>
            <w:rFonts w:ascii="Times New Roman" w:eastAsia="MS Mincho" w:hAnsi="Times New Roman"/>
            <w:shd w:val="clear" w:color="auto" w:fill="D9D9D9" w:themeFill="background1" w:themeFillShade="D9"/>
          </w:rPr>
          <w:id w:val="-1027635756"/>
          <w14:checkbox>
            <w14:checked w14:val="0"/>
            <w14:checkedState w14:val="2612" w14:font="MS Gothic"/>
            <w14:uncheckedState w14:val="2610" w14:font="MS Gothic"/>
          </w14:checkbox>
        </w:sdtPr>
        <w:sdtEndPr/>
        <w:sdtContent>
          <w:r w:rsidR="00830182" w:rsidRPr="00BC4EC6">
            <w:rPr>
              <w:rFonts w:ascii="Segoe UI Symbol" w:eastAsia="MS Mincho" w:hAnsi="Segoe UI Symbol" w:cs="Segoe UI Symbol"/>
              <w:shd w:val="clear" w:color="auto" w:fill="D9D9D9" w:themeFill="background1" w:themeFillShade="D9"/>
            </w:rPr>
            <w:t>☐</w:t>
          </w:r>
        </w:sdtContent>
      </w:sdt>
      <w:r w:rsidR="00830182" w:rsidRPr="00BC4EC6">
        <w:rPr>
          <w:rFonts w:ascii="Times New Roman" w:hAnsi="Times New Roman"/>
        </w:rPr>
        <w:t xml:space="preserve">No </w:t>
      </w:r>
    </w:p>
    <w:p w14:paraId="543A939C" w14:textId="77777777" w:rsidR="00830182" w:rsidRPr="00BC4EC6" w:rsidRDefault="00830182" w:rsidP="00830182">
      <w:pPr>
        <w:pStyle w:val="ListParagraph"/>
        <w:ind w:left="1440"/>
        <w:rPr>
          <w:rFonts w:ascii="Times New Roman" w:hAnsi="Times New Roman"/>
        </w:rPr>
      </w:pPr>
    </w:p>
    <w:p w14:paraId="663D9BD0" w14:textId="77777777" w:rsidR="00830182" w:rsidRPr="00BC4EC6" w:rsidRDefault="00830182" w:rsidP="00830182">
      <w:pPr>
        <w:pStyle w:val="ListParagraph"/>
        <w:numPr>
          <w:ilvl w:val="1"/>
          <w:numId w:val="12"/>
        </w:numPr>
        <w:rPr>
          <w:rStyle w:val="Style1"/>
          <w:rFonts w:ascii="Times New Roman" w:hAnsi="Times New Roman"/>
          <w:b w:val="0"/>
          <w:i w:val="0"/>
        </w:rPr>
      </w:pPr>
      <w:r w:rsidRPr="00BC4EC6">
        <w:rPr>
          <w:rFonts w:ascii="Times New Roman" w:hAnsi="Times New Roman"/>
        </w:rPr>
        <w:t>Justify any “No” answers above:</w:t>
      </w:r>
      <w:r w:rsidRPr="00BC4EC6">
        <w:rPr>
          <w:rFonts w:ascii="Times New Roman" w:hAnsi="Times New Roman"/>
        </w:rPr>
        <w:br/>
      </w:r>
      <w:sdt>
        <w:sdtPr>
          <w:rPr>
            <w:rStyle w:val="Style1"/>
            <w:rFonts w:ascii="Times New Roman" w:hAnsi="Times New Roman"/>
          </w:rPr>
          <w:id w:val="2101444988"/>
          <w:showingPlcHdr/>
        </w:sdtPr>
        <w:sdtEndPr>
          <w:rPr>
            <w:rStyle w:val="DefaultParagraphFont"/>
            <w:b w:val="0"/>
            <w:i w:val="0"/>
          </w:rPr>
        </w:sdtEndPr>
        <w:sdtContent>
          <w:r w:rsidRPr="00BC4EC6">
            <w:rPr>
              <w:rStyle w:val="PlaceholderText"/>
              <w:rFonts w:ascii="Times New Roman" w:hAnsi="Times New Roman"/>
              <w:shd w:val="clear" w:color="auto" w:fill="D9D9D9" w:themeFill="background1" w:themeFillShade="D9"/>
            </w:rPr>
            <w:t>Click here to enter text.</w:t>
          </w:r>
        </w:sdtContent>
      </w:sdt>
    </w:p>
    <w:p w14:paraId="648F7A17" w14:textId="77777777" w:rsidR="002D127C" w:rsidRPr="00BC4EC6" w:rsidRDefault="002D127C" w:rsidP="002D127C">
      <w:pPr>
        <w:pStyle w:val="ListParagraph"/>
        <w:ind w:left="1440"/>
        <w:rPr>
          <w:rFonts w:ascii="Times New Roman" w:hAnsi="Times New Roman"/>
        </w:rPr>
      </w:pPr>
    </w:p>
    <w:p w14:paraId="6F4BA409" w14:textId="0013250C" w:rsidR="006A7229" w:rsidRPr="00BC4EC6" w:rsidRDefault="006A7229" w:rsidP="00BC4EC6">
      <w:pPr>
        <w:pStyle w:val="ListParagraph"/>
        <w:numPr>
          <w:ilvl w:val="0"/>
          <w:numId w:val="23"/>
        </w:numPr>
        <w:rPr>
          <w:rFonts w:ascii="Times New Roman" w:hAnsi="Times New Roman"/>
          <w:b/>
          <w:sz w:val="28"/>
        </w:rPr>
      </w:pPr>
      <w:r w:rsidRPr="00BC4EC6">
        <w:rPr>
          <w:rFonts w:ascii="Times New Roman" w:hAnsi="Times New Roman"/>
          <w:b/>
          <w:sz w:val="28"/>
        </w:rPr>
        <w:t>Confidentiality</w:t>
      </w:r>
    </w:p>
    <w:p w14:paraId="5172CEDB" w14:textId="48B4174F" w:rsidR="005054C7" w:rsidRPr="00BC4EC6" w:rsidRDefault="005054C7" w:rsidP="000E51DB">
      <w:pPr>
        <w:spacing w:after="0"/>
        <w:rPr>
          <w:rFonts w:ascii="Times New Roman" w:hAnsi="Times New Roman" w:cs="Times New Roman"/>
          <w:i/>
          <w:color w:val="FF0000"/>
          <w:sz w:val="24"/>
          <w:szCs w:val="24"/>
        </w:rPr>
      </w:pPr>
      <w:r w:rsidRPr="00BC4EC6">
        <w:rPr>
          <w:rFonts w:ascii="Times New Roman" w:eastAsiaTheme="minorEastAsia" w:hAnsi="Times New Roman" w:cs="Times New Roman"/>
          <w:bCs/>
          <w:i/>
          <w:iCs/>
          <w:color w:val="FF0000"/>
          <w:sz w:val="24"/>
          <w:szCs w:val="24"/>
        </w:rPr>
        <w:t xml:space="preserve">In this section you will describe how data acquired for this research in any form (e.g., </w:t>
      </w:r>
      <w:proofErr w:type="gramStart"/>
      <w:r w:rsidRPr="00BC4EC6">
        <w:rPr>
          <w:rFonts w:ascii="Times New Roman" w:eastAsiaTheme="minorEastAsia" w:hAnsi="Times New Roman" w:cs="Times New Roman"/>
          <w:bCs/>
          <w:i/>
          <w:iCs/>
          <w:color w:val="FF0000"/>
          <w:sz w:val="24"/>
          <w:szCs w:val="24"/>
        </w:rPr>
        <w:t>paper</w:t>
      </w:r>
      <w:proofErr w:type="gramEnd"/>
      <w:r w:rsidRPr="00BC4EC6">
        <w:rPr>
          <w:rFonts w:ascii="Times New Roman" w:eastAsiaTheme="minorEastAsia" w:hAnsi="Times New Roman" w:cs="Times New Roman"/>
          <w:bCs/>
          <w:i/>
          <w:iCs/>
          <w:color w:val="FF0000"/>
          <w:sz w:val="24"/>
          <w:szCs w:val="24"/>
        </w:rPr>
        <w:t xml:space="preserve"> and electronic) will be stored to safe-guard confidentiality.  You will also </w:t>
      </w:r>
      <w:r w:rsidRPr="00BC4EC6">
        <w:rPr>
          <w:rFonts w:ascii="Times New Roman" w:hAnsi="Times New Roman" w:cs="Times New Roman"/>
          <w:i/>
          <w:color w:val="FF0000"/>
          <w:sz w:val="24"/>
          <w:szCs w:val="24"/>
        </w:rPr>
        <w:t xml:space="preserve">describe the steps that will </w:t>
      </w:r>
      <w:r w:rsidRPr="00BC4EC6">
        <w:rPr>
          <w:rFonts w:ascii="Times New Roman" w:hAnsi="Times New Roman" w:cs="Times New Roman"/>
          <w:i/>
          <w:color w:val="FF0000"/>
          <w:sz w:val="24"/>
          <w:szCs w:val="24"/>
        </w:rPr>
        <w:lastRenderedPageBreak/>
        <w:t>be taken secure the data (e.g., training, authorization of access, password protection, encryption, physical controls, certificates of confidentiality, and separation of identifiers and data) during storage, use, and transmission.</w:t>
      </w:r>
    </w:p>
    <w:p w14:paraId="3FEF02FF" w14:textId="7C35E7B0" w:rsidR="005054C7" w:rsidRPr="00BC4EC6" w:rsidRDefault="005054C7" w:rsidP="000E51DB">
      <w:pPr>
        <w:spacing w:after="0"/>
        <w:rPr>
          <w:rFonts w:ascii="Times New Roman" w:hAnsi="Times New Roman" w:cs="Times New Roman"/>
          <w:color w:val="FF0000"/>
          <w:sz w:val="24"/>
          <w:szCs w:val="24"/>
        </w:rPr>
      </w:pPr>
    </w:p>
    <w:p w14:paraId="1BC3DB8B" w14:textId="77777777" w:rsidR="005054C7" w:rsidRPr="00BC4EC6" w:rsidRDefault="005054C7" w:rsidP="005054C7">
      <w:pPr>
        <w:pStyle w:val="BlockText"/>
        <w:ind w:left="540"/>
        <w:rPr>
          <w:rFonts w:ascii="Times New Roman" w:hAnsi="Times New Roman" w:cs="Times New Roman"/>
          <w:color w:val="FF0000"/>
          <w:sz w:val="24"/>
          <w:szCs w:val="24"/>
        </w:rPr>
      </w:pPr>
      <w:r w:rsidRPr="00BC4EC6">
        <w:rPr>
          <w:rFonts w:ascii="Times New Roman" w:hAnsi="Times New Roman" w:cs="Times New Roman"/>
          <w:bCs/>
          <w:color w:val="FF0000"/>
          <w:sz w:val="24"/>
          <w:szCs w:val="24"/>
        </w:rPr>
        <w:t xml:space="preserve">Please </w:t>
      </w:r>
      <w:r w:rsidRPr="00BC4EC6">
        <w:rPr>
          <w:rFonts w:ascii="Times New Roman" w:hAnsi="Times New Roman" w:cs="Times New Roman"/>
          <w:color w:val="FF0000"/>
          <w:sz w:val="24"/>
          <w:szCs w:val="24"/>
        </w:rPr>
        <w:t xml:space="preserve">note: Any data, including Personally Identifiable Information (PII) and/or Protected Health Information (PHI), acquired from JHS with a waiver of HIPAA Authorization may only be stored in the </w:t>
      </w:r>
      <w:r w:rsidRPr="00BC4EC6">
        <w:rPr>
          <w:rFonts w:ascii="Times New Roman" w:hAnsi="Times New Roman" w:cs="Times New Roman"/>
          <w:b/>
          <w:bCs/>
          <w:color w:val="FF0000"/>
          <w:sz w:val="24"/>
          <w:szCs w:val="24"/>
        </w:rPr>
        <w:t>secure JHS SharePoint environment provided by JHS</w:t>
      </w:r>
      <w:r w:rsidRPr="00BC4EC6">
        <w:rPr>
          <w:rFonts w:ascii="Times New Roman" w:hAnsi="Times New Roman" w:cs="Times New Roman"/>
          <w:color w:val="FF0000"/>
          <w:sz w:val="24"/>
          <w:szCs w:val="24"/>
        </w:rPr>
        <w:t>. The Study Team is not permitted to copy or store JHS data in any other system.</w:t>
      </w:r>
      <w:r w:rsidRPr="00BC4EC6">
        <w:rPr>
          <w:rFonts w:ascii="Times New Roman" w:hAnsi="Times New Roman" w:cs="Times New Roman"/>
          <w:sz w:val="24"/>
          <w:szCs w:val="24"/>
        </w:rPr>
        <w:t xml:space="preserve"> </w:t>
      </w:r>
      <w:r w:rsidRPr="00BC4EC6">
        <w:rPr>
          <w:rFonts w:ascii="Times New Roman" w:hAnsi="Times New Roman" w:cs="Times New Roman"/>
          <w:color w:val="FF0000"/>
          <w:sz w:val="24"/>
          <w:szCs w:val="24"/>
        </w:rPr>
        <w:t>Please contact the JHS Office of Research for additional information or clarification.</w:t>
      </w:r>
    </w:p>
    <w:p w14:paraId="6C96A72C" w14:textId="042E7F5C" w:rsidR="00DC774B" w:rsidRPr="00BC4EC6" w:rsidRDefault="00DC774B" w:rsidP="00DC774B">
      <w:pPr>
        <w:spacing w:after="0"/>
        <w:rPr>
          <w:rFonts w:ascii="Times New Roman" w:hAnsi="Times New Roman" w:cs="Times New Roman"/>
          <w:i/>
          <w:color w:val="000000"/>
          <w:sz w:val="24"/>
          <w:szCs w:val="24"/>
        </w:rPr>
      </w:pPr>
      <w:r w:rsidRPr="00BC4EC6">
        <w:rPr>
          <w:rFonts w:ascii="Times New Roman" w:eastAsiaTheme="minorEastAsia" w:hAnsi="Times New Roman" w:cs="Times New Roman"/>
          <w:bCs/>
          <w:i/>
          <w:iCs/>
          <w:color w:val="FF0000"/>
          <w:sz w:val="24"/>
          <w:szCs w:val="24"/>
        </w:rPr>
        <w:t xml:space="preserve">Protected Health Information (PHI) is defined under HIPAA in 45 CFR </w:t>
      </w:r>
      <w:r w:rsidRPr="00BC4EC6">
        <w:rPr>
          <w:rFonts w:ascii="Times New Roman" w:hAnsi="Times New Roman" w:cs="Times New Roman"/>
          <w:i/>
          <w:color w:val="FF0000"/>
          <w:sz w:val="24"/>
          <w:szCs w:val="24"/>
        </w:rPr>
        <w:t xml:space="preserve">160.103. The following list of identifiers of an individual, employers, or household members of the individual, are defined under HIPAA as: </w:t>
      </w:r>
      <w:r w:rsidR="001117FA" w:rsidRPr="00BC4EC6">
        <w:rPr>
          <w:rFonts w:ascii="Times New Roman" w:hAnsi="Times New Roman" w:cs="Times New Roman"/>
          <w:i/>
          <w:sz w:val="24"/>
          <w:szCs w:val="24"/>
        </w:rPr>
        <w:t xml:space="preserve">  </w:t>
      </w:r>
    </w:p>
    <w:p w14:paraId="1EA21B85" w14:textId="4CFE4DB1" w:rsidR="00DC774B" w:rsidRPr="0090176D" w:rsidRDefault="00DC774B" w:rsidP="00DC774B">
      <w:pPr>
        <w:autoSpaceDE w:val="0"/>
        <w:autoSpaceDN w:val="0"/>
        <w:adjustRightInd w:val="0"/>
        <w:spacing w:before="120" w:after="12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(A) </w:t>
      </w:r>
      <w:proofErr w:type="gramStart"/>
      <w:r w:rsidRPr="0090176D">
        <w:rPr>
          <w:rFonts w:ascii="Times New Roman" w:eastAsia="Times New Roman" w:hAnsi="Times New Roman" w:cs="Times New Roman"/>
          <w:i/>
          <w:color w:val="FF0000"/>
          <w:sz w:val="24"/>
          <w:szCs w:val="24"/>
        </w:rPr>
        <w:t>Names;</w:t>
      </w:r>
      <w:proofErr w:type="gramEnd"/>
    </w:p>
    <w:p w14:paraId="4C06925C"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(B) 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3329B37B" w14:textId="2EB8639C" w:rsidR="00DC774B" w:rsidRPr="0090176D" w:rsidRDefault="00DC774B" w:rsidP="00DC774B">
      <w:pPr>
        <w:autoSpaceDE w:val="0"/>
        <w:autoSpaceDN w:val="0"/>
        <w:adjustRightInd w:val="0"/>
        <w:spacing w:after="0" w:line="240" w:lineRule="auto"/>
        <w:ind w:left="1062"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(1) The geographic unit formed by combining all zip codes with the same three initial digits contains more than 20,000 </w:t>
      </w:r>
      <w:proofErr w:type="gramStart"/>
      <w:r w:rsidRPr="0090176D">
        <w:rPr>
          <w:rFonts w:ascii="Times New Roman" w:eastAsia="Times New Roman" w:hAnsi="Times New Roman" w:cs="Times New Roman"/>
          <w:i/>
          <w:color w:val="FF0000"/>
          <w:sz w:val="24"/>
          <w:szCs w:val="24"/>
        </w:rPr>
        <w:t>people;</w:t>
      </w:r>
      <w:proofErr w:type="gramEnd"/>
      <w:r w:rsidRPr="0090176D">
        <w:rPr>
          <w:rFonts w:ascii="Times New Roman" w:eastAsia="Times New Roman" w:hAnsi="Times New Roman" w:cs="Times New Roman"/>
          <w:i/>
          <w:color w:val="FF0000"/>
          <w:sz w:val="24"/>
          <w:szCs w:val="24"/>
        </w:rPr>
        <w:t xml:space="preserve"> and</w:t>
      </w:r>
    </w:p>
    <w:p w14:paraId="61D74A47" w14:textId="77777777" w:rsidR="00DC774B" w:rsidRPr="0090176D" w:rsidRDefault="00DC774B" w:rsidP="00DC774B">
      <w:pPr>
        <w:autoSpaceDE w:val="0"/>
        <w:autoSpaceDN w:val="0"/>
        <w:adjustRightInd w:val="0"/>
        <w:spacing w:after="0" w:line="240" w:lineRule="auto"/>
        <w:ind w:left="1062"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(2) The initial three digits of a zip code for all such geographic units containing 20,000 or fewer people is changed to 000.</w:t>
      </w:r>
    </w:p>
    <w:p w14:paraId="1B496268"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950F6BC"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(D) Telephone </w:t>
      </w:r>
      <w:proofErr w:type="gramStart"/>
      <w:r w:rsidRPr="0090176D">
        <w:rPr>
          <w:rFonts w:ascii="Times New Roman" w:eastAsia="Times New Roman" w:hAnsi="Times New Roman" w:cs="Times New Roman"/>
          <w:i/>
          <w:color w:val="FF0000"/>
          <w:sz w:val="24"/>
          <w:szCs w:val="24"/>
        </w:rPr>
        <w:t>numbers;</w:t>
      </w:r>
      <w:proofErr w:type="gramEnd"/>
    </w:p>
    <w:p w14:paraId="62168B06"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(E) Fax </w:t>
      </w:r>
      <w:proofErr w:type="gramStart"/>
      <w:r w:rsidRPr="0090176D">
        <w:rPr>
          <w:rFonts w:ascii="Times New Roman" w:eastAsia="Times New Roman" w:hAnsi="Times New Roman" w:cs="Times New Roman"/>
          <w:i/>
          <w:color w:val="FF0000"/>
          <w:sz w:val="24"/>
          <w:szCs w:val="24"/>
        </w:rPr>
        <w:t>numbers;</w:t>
      </w:r>
      <w:proofErr w:type="gramEnd"/>
    </w:p>
    <w:p w14:paraId="15E04145"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(F) Electronic mail </w:t>
      </w:r>
      <w:proofErr w:type="gramStart"/>
      <w:r w:rsidRPr="0090176D">
        <w:rPr>
          <w:rFonts w:ascii="Times New Roman" w:eastAsia="Times New Roman" w:hAnsi="Times New Roman" w:cs="Times New Roman"/>
          <w:i/>
          <w:color w:val="FF0000"/>
          <w:sz w:val="24"/>
          <w:szCs w:val="24"/>
        </w:rPr>
        <w:t>addresses;</w:t>
      </w:r>
      <w:proofErr w:type="gramEnd"/>
    </w:p>
    <w:p w14:paraId="5734B09B"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(G) Social security </w:t>
      </w:r>
      <w:proofErr w:type="gramStart"/>
      <w:r w:rsidRPr="0090176D">
        <w:rPr>
          <w:rFonts w:ascii="Times New Roman" w:eastAsia="Times New Roman" w:hAnsi="Times New Roman" w:cs="Times New Roman"/>
          <w:i/>
          <w:color w:val="FF0000"/>
          <w:sz w:val="24"/>
          <w:szCs w:val="24"/>
        </w:rPr>
        <w:t>numbers;</w:t>
      </w:r>
      <w:proofErr w:type="gramEnd"/>
    </w:p>
    <w:p w14:paraId="1B682186"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(H) Medical record </w:t>
      </w:r>
      <w:proofErr w:type="gramStart"/>
      <w:r w:rsidRPr="0090176D">
        <w:rPr>
          <w:rFonts w:ascii="Times New Roman" w:eastAsia="Times New Roman" w:hAnsi="Times New Roman" w:cs="Times New Roman"/>
          <w:i/>
          <w:color w:val="FF0000"/>
          <w:sz w:val="24"/>
          <w:szCs w:val="24"/>
        </w:rPr>
        <w:t>numbers;</w:t>
      </w:r>
      <w:proofErr w:type="gramEnd"/>
    </w:p>
    <w:p w14:paraId="04DAC4C9"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(I) Health plan beneficiary </w:t>
      </w:r>
      <w:proofErr w:type="gramStart"/>
      <w:r w:rsidRPr="0090176D">
        <w:rPr>
          <w:rFonts w:ascii="Times New Roman" w:eastAsia="Times New Roman" w:hAnsi="Times New Roman" w:cs="Times New Roman"/>
          <w:i/>
          <w:color w:val="FF0000"/>
          <w:sz w:val="24"/>
          <w:szCs w:val="24"/>
        </w:rPr>
        <w:t>numbers;</w:t>
      </w:r>
      <w:proofErr w:type="gramEnd"/>
    </w:p>
    <w:p w14:paraId="57BC01D9"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(J) Account </w:t>
      </w:r>
      <w:proofErr w:type="gramStart"/>
      <w:r w:rsidRPr="0090176D">
        <w:rPr>
          <w:rFonts w:ascii="Times New Roman" w:eastAsia="Times New Roman" w:hAnsi="Times New Roman" w:cs="Times New Roman"/>
          <w:i/>
          <w:color w:val="FF0000"/>
          <w:sz w:val="24"/>
          <w:szCs w:val="24"/>
        </w:rPr>
        <w:t>numbers;</w:t>
      </w:r>
      <w:proofErr w:type="gramEnd"/>
    </w:p>
    <w:p w14:paraId="629FCFD3"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(K) Certificate/license </w:t>
      </w:r>
      <w:proofErr w:type="gramStart"/>
      <w:r w:rsidRPr="0090176D">
        <w:rPr>
          <w:rFonts w:ascii="Times New Roman" w:eastAsia="Times New Roman" w:hAnsi="Times New Roman" w:cs="Times New Roman"/>
          <w:i/>
          <w:color w:val="FF0000"/>
          <w:sz w:val="24"/>
          <w:szCs w:val="24"/>
        </w:rPr>
        <w:t>numbers;</w:t>
      </w:r>
      <w:proofErr w:type="gramEnd"/>
    </w:p>
    <w:p w14:paraId="27F4C45F"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(L) Vehicle identifiers and serial numbers, including license plate </w:t>
      </w:r>
      <w:proofErr w:type="gramStart"/>
      <w:r w:rsidRPr="0090176D">
        <w:rPr>
          <w:rFonts w:ascii="Times New Roman" w:eastAsia="Times New Roman" w:hAnsi="Times New Roman" w:cs="Times New Roman"/>
          <w:i/>
          <w:color w:val="FF0000"/>
          <w:sz w:val="24"/>
          <w:szCs w:val="24"/>
        </w:rPr>
        <w:t>numbers;</w:t>
      </w:r>
      <w:proofErr w:type="gramEnd"/>
    </w:p>
    <w:p w14:paraId="741E2782"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(M) Device identifiers and serial </w:t>
      </w:r>
      <w:proofErr w:type="gramStart"/>
      <w:r w:rsidRPr="0090176D">
        <w:rPr>
          <w:rFonts w:ascii="Times New Roman" w:eastAsia="Times New Roman" w:hAnsi="Times New Roman" w:cs="Times New Roman"/>
          <w:i/>
          <w:color w:val="FF0000"/>
          <w:sz w:val="24"/>
          <w:szCs w:val="24"/>
        </w:rPr>
        <w:t>numbers;</w:t>
      </w:r>
      <w:proofErr w:type="gramEnd"/>
    </w:p>
    <w:p w14:paraId="43DE8C81"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(N) Web Universal Resource Locators (URLs</w:t>
      </w:r>
      <w:proofErr w:type="gramStart"/>
      <w:r w:rsidRPr="0090176D">
        <w:rPr>
          <w:rFonts w:ascii="Times New Roman" w:eastAsia="Times New Roman" w:hAnsi="Times New Roman" w:cs="Times New Roman"/>
          <w:i/>
          <w:color w:val="FF0000"/>
          <w:sz w:val="24"/>
          <w:szCs w:val="24"/>
        </w:rPr>
        <w:t>);</w:t>
      </w:r>
      <w:proofErr w:type="gramEnd"/>
    </w:p>
    <w:p w14:paraId="4BC10874"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(O) Internet Protocol (IP) address </w:t>
      </w:r>
      <w:proofErr w:type="gramStart"/>
      <w:r w:rsidRPr="0090176D">
        <w:rPr>
          <w:rFonts w:ascii="Times New Roman" w:eastAsia="Times New Roman" w:hAnsi="Times New Roman" w:cs="Times New Roman"/>
          <w:i/>
          <w:color w:val="FF0000"/>
          <w:sz w:val="24"/>
          <w:szCs w:val="24"/>
        </w:rPr>
        <w:t>numbers;</w:t>
      </w:r>
      <w:proofErr w:type="gramEnd"/>
    </w:p>
    <w:p w14:paraId="476E30F1"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 xml:space="preserve">(P) Biometric identifiers, including finger and voice </w:t>
      </w:r>
      <w:proofErr w:type="gramStart"/>
      <w:r w:rsidRPr="0090176D">
        <w:rPr>
          <w:rFonts w:ascii="Times New Roman" w:eastAsia="Times New Roman" w:hAnsi="Times New Roman" w:cs="Times New Roman"/>
          <w:i/>
          <w:color w:val="FF0000"/>
          <w:sz w:val="24"/>
          <w:szCs w:val="24"/>
        </w:rPr>
        <w:t>prints;</w:t>
      </w:r>
      <w:proofErr w:type="gramEnd"/>
    </w:p>
    <w:p w14:paraId="69586F7B"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(Q) Full face photographic images and any comparable images; and</w:t>
      </w:r>
    </w:p>
    <w:p w14:paraId="00B9AB09" w14:textId="39D00D06"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lastRenderedPageBreak/>
        <w:t>(R) Any other unique identifying number, characteristic, or code.</w:t>
      </w:r>
    </w:p>
    <w:p w14:paraId="7D9064EF" w14:textId="77777777" w:rsidR="00DC774B" w:rsidRPr="0090176D" w:rsidRDefault="00DC774B" w:rsidP="00DC774B">
      <w:pPr>
        <w:autoSpaceDE w:val="0"/>
        <w:autoSpaceDN w:val="0"/>
        <w:adjustRightInd w:val="0"/>
        <w:spacing w:after="0" w:line="240" w:lineRule="auto"/>
        <w:ind w:left="720" w:right="720"/>
        <w:jc w:val="both"/>
        <w:rPr>
          <w:rFonts w:ascii="Times New Roman" w:eastAsia="Times New Roman" w:hAnsi="Times New Roman" w:cs="Times New Roman"/>
          <w:i/>
          <w:color w:val="FF0000"/>
          <w:sz w:val="24"/>
          <w:szCs w:val="24"/>
        </w:rPr>
      </w:pPr>
    </w:p>
    <w:p w14:paraId="40B237E3" w14:textId="53E5399E" w:rsidR="0056456F" w:rsidRPr="0090176D" w:rsidRDefault="0056456F" w:rsidP="005054C7">
      <w:pPr>
        <w:autoSpaceDE w:val="0"/>
        <w:autoSpaceDN w:val="0"/>
        <w:adjustRightInd w:val="0"/>
        <w:spacing w:before="120" w:after="12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Describe with specificity the type of Personally Identifiable Information (PII) and/or Protected Health Information (PHI) that will be acquired to accomplish the research or if none of the 18 direct identifiers will be used.</w:t>
      </w:r>
      <w:r w:rsidR="00DC774B" w:rsidRPr="0090176D">
        <w:rPr>
          <w:rFonts w:ascii="Times New Roman" w:eastAsia="Times New Roman" w:hAnsi="Times New Roman" w:cs="Times New Roman"/>
          <w:i/>
          <w:color w:val="FF0000"/>
          <w:sz w:val="24"/>
          <w:szCs w:val="24"/>
        </w:rPr>
        <w:t xml:space="preserve">  You may include a data collection sheet as a separate document. </w:t>
      </w:r>
    </w:p>
    <w:p w14:paraId="1016E526" w14:textId="77777777" w:rsidR="0056456F" w:rsidRPr="0090176D" w:rsidRDefault="0056456F" w:rsidP="005054C7">
      <w:pPr>
        <w:autoSpaceDE w:val="0"/>
        <w:autoSpaceDN w:val="0"/>
        <w:adjustRightInd w:val="0"/>
        <w:spacing w:before="120" w:after="120" w:line="240" w:lineRule="auto"/>
        <w:ind w:left="720" w:right="720"/>
        <w:jc w:val="both"/>
        <w:rPr>
          <w:rFonts w:ascii="Times New Roman" w:eastAsia="Times New Roman" w:hAnsi="Times New Roman" w:cs="Times New Roman"/>
          <w:i/>
          <w:color w:val="FF0000"/>
          <w:sz w:val="24"/>
          <w:szCs w:val="24"/>
        </w:rPr>
      </w:pPr>
      <w:r w:rsidRPr="0090176D">
        <w:rPr>
          <w:rFonts w:ascii="Times New Roman" w:eastAsia="Times New Roman" w:hAnsi="Times New Roman" w:cs="Times New Roman"/>
          <w:i/>
          <w:color w:val="FF0000"/>
          <w:sz w:val="24"/>
          <w:szCs w:val="24"/>
        </w:rPr>
        <w:t>If the Study is a multi-center Study outside UM/JHS, what type of data, including Personally Identifiable Information (PII), and/or Protected Health Information (PHI), will be shared by the Study Team and with whom? Be specific. Name all institutions/entities and collaborators who will receive the data (including PII and/or PHI). The Data Collection Sheet (or similar document or file) that will be sent to another entity must be referenced here by specific name and attached in the “supporting documents” for the IRB submission.</w:t>
      </w:r>
    </w:p>
    <w:p w14:paraId="4093B286" w14:textId="77777777" w:rsidR="00DC774B" w:rsidRPr="0090176D" w:rsidRDefault="00DC774B" w:rsidP="00DC774B">
      <w:pPr>
        <w:pStyle w:val="List"/>
        <w:numPr>
          <w:ilvl w:val="0"/>
          <w:numId w:val="0"/>
        </w:numPr>
        <w:rPr>
          <w:i w:val="0"/>
        </w:rPr>
      </w:pPr>
      <w:r w:rsidRPr="0090176D">
        <w:rPr>
          <w:i w:val="0"/>
        </w:rPr>
        <w:t xml:space="preserve">Choose the statements below that are applicable to this research: </w:t>
      </w:r>
    </w:p>
    <w:p w14:paraId="6AACBB4F" w14:textId="2BC52F6A" w:rsidR="0090176D" w:rsidRPr="00BC4EC6" w:rsidRDefault="00DC774B" w:rsidP="00B3423E">
      <w:pPr>
        <w:pStyle w:val="List"/>
        <w:numPr>
          <w:ilvl w:val="0"/>
          <w:numId w:val="26"/>
        </w:numPr>
        <w:tabs>
          <w:tab w:val="left" w:pos="540"/>
        </w:tabs>
        <w:jc w:val="both"/>
        <w:rPr>
          <w:color w:val="FF0000"/>
        </w:rPr>
      </w:pPr>
      <w:r w:rsidRPr="00BC4EC6">
        <w:rPr>
          <w:b/>
          <w:bCs/>
          <w:i w:val="0"/>
        </w:rPr>
        <w:t>(a).</w:t>
      </w:r>
      <w:r w:rsidRPr="0090176D">
        <w:rPr>
          <w:i w:val="0"/>
        </w:rPr>
        <w:t xml:space="preserve"> </w:t>
      </w:r>
      <w:sdt>
        <w:sdtPr>
          <w:rPr>
            <w:rFonts w:eastAsia="MS Gothic"/>
            <w:i w:val="0"/>
            <w:shd w:val="clear" w:color="auto" w:fill="D9D9D9"/>
          </w:rPr>
          <w:id w:val="-1477602073"/>
          <w14:checkbox>
            <w14:checked w14:val="0"/>
            <w14:checkedState w14:val="2612" w14:font="MS Gothic"/>
            <w14:uncheckedState w14:val="2610" w14:font="MS Gothic"/>
          </w14:checkbox>
        </w:sdtPr>
        <w:sdtEndPr/>
        <w:sdtContent>
          <w:r w:rsidR="00163B55" w:rsidRPr="00BC4EC6">
            <w:rPr>
              <w:rFonts w:ascii="MS Gothic" w:eastAsia="MS Gothic" w:hAnsi="MS Gothic"/>
              <w:i w:val="0"/>
              <w:shd w:val="clear" w:color="auto" w:fill="D9D9D9"/>
            </w:rPr>
            <w:t>☐</w:t>
          </w:r>
        </w:sdtContent>
      </w:sdt>
      <w:r w:rsidRPr="00BC4EC6">
        <w:t xml:space="preserve">  </w:t>
      </w:r>
      <w:r w:rsidRPr="0090176D">
        <w:rPr>
          <w:i w:val="0"/>
        </w:rPr>
        <w:t xml:space="preserve">Data will be collected from the EMR or subjects at </w:t>
      </w:r>
      <w:proofErr w:type="spellStart"/>
      <w:r w:rsidRPr="0090176D">
        <w:rPr>
          <w:i w:val="0"/>
        </w:rPr>
        <w:t>UHealth</w:t>
      </w:r>
      <w:proofErr w:type="spellEnd"/>
      <w:r w:rsidRPr="0090176D">
        <w:rPr>
          <w:i w:val="0"/>
        </w:rPr>
        <w:t xml:space="preserve"> and/or JHS.  </w:t>
      </w:r>
    </w:p>
    <w:p w14:paraId="7D34A1CF" w14:textId="52A04CBC" w:rsidR="00DC774B" w:rsidRPr="0090176D" w:rsidRDefault="00DC774B" w:rsidP="00BC4EC6">
      <w:pPr>
        <w:pStyle w:val="List"/>
        <w:numPr>
          <w:ilvl w:val="0"/>
          <w:numId w:val="0"/>
        </w:numPr>
        <w:tabs>
          <w:tab w:val="left" w:pos="540"/>
        </w:tabs>
        <w:ind w:left="720"/>
        <w:jc w:val="both"/>
        <w:rPr>
          <w:color w:val="FF0000"/>
        </w:rPr>
      </w:pPr>
      <w:r w:rsidRPr="0090176D">
        <w:rPr>
          <w:color w:val="FF0000"/>
        </w:rPr>
        <w:t xml:space="preserve">If checked, answer the following: </w:t>
      </w:r>
    </w:p>
    <w:p w14:paraId="67307EF4" w14:textId="0D9E78B1" w:rsidR="00DC774B" w:rsidRPr="0090176D" w:rsidRDefault="00DC774B" w:rsidP="00BC4EC6">
      <w:pPr>
        <w:pStyle w:val="List"/>
        <w:numPr>
          <w:ilvl w:val="0"/>
          <w:numId w:val="0"/>
        </w:numPr>
        <w:tabs>
          <w:tab w:val="left" w:pos="1440"/>
        </w:tabs>
        <w:ind w:left="900" w:hanging="180"/>
        <w:rPr>
          <w:i w:val="0"/>
        </w:rPr>
      </w:pPr>
      <w:r w:rsidRPr="0090176D">
        <w:rPr>
          <w:i w:val="0"/>
        </w:rPr>
        <w:t xml:space="preserve">   </w:t>
      </w:r>
      <w:sdt>
        <w:sdtPr>
          <w:rPr>
            <w:rFonts w:eastAsia="MS Gothic"/>
            <w:i w:val="0"/>
            <w:shd w:val="clear" w:color="auto" w:fill="D9D9D9"/>
          </w:rPr>
          <w:id w:val="-893118929"/>
          <w14:checkbox>
            <w14:checked w14:val="0"/>
            <w14:checkedState w14:val="2612" w14:font="MS Gothic"/>
            <w14:uncheckedState w14:val="2610" w14:font="MS Gothic"/>
          </w14:checkbox>
        </w:sdtPr>
        <w:sdtEndPr/>
        <w:sdtContent>
          <w:r w:rsidR="00B3423E" w:rsidRPr="00BC4EC6">
            <w:rPr>
              <w:rFonts w:ascii="Segoe UI Symbol" w:eastAsia="MS Gothic" w:hAnsi="Segoe UI Symbol" w:cs="Segoe UI Symbol"/>
              <w:i w:val="0"/>
              <w:shd w:val="clear" w:color="auto" w:fill="D9D9D9"/>
            </w:rPr>
            <w:t>☐</w:t>
          </w:r>
        </w:sdtContent>
      </w:sdt>
      <w:r w:rsidRPr="00BC4EC6">
        <w:rPr>
          <w:i w:val="0"/>
        </w:rPr>
        <w:t xml:space="preserve"> </w:t>
      </w:r>
      <w:r w:rsidRPr="0090176D">
        <w:rPr>
          <w:i w:val="0"/>
        </w:rPr>
        <w:t xml:space="preserve">Research Subjects will sign a HIPAA Authorization before the research will collect this data. </w:t>
      </w:r>
    </w:p>
    <w:p w14:paraId="4A83411D" w14:textId="5151A02D" w:rsidR="00DC774B" w:rsidRPr="0090176D" w:rsidRDefault="00DC774B" w:rsidP="00BC4EC6">
      <w:pPr>
        <w:pStyle w:val="List"/>
        <w:numPr>
          <w:ilvl w:val="0"/>
          <w:numId w:val="0"/>
        </w:numPr>
        <w:tabs>
          <w:tab w:val="left" w:pos="1440"/>
        </w:tabs>
        <w:ind w:left="900" w:hanging="180"/>
        <w:rPr>
          <w:i w:val="0"/>
        </w:rPr>
      </w:pPr>
      <w:r w:rsidRPr="0090176D">
        <w:rPr>
          <w:i w:val="0"/>
        </w:rPr>
        <w:t xml:space="preserve">   </w:t>
      </w:r>
      <w:sdt>
        <w:sdtPr>
          <w:rPr>
            <w:rFonts w:eastAsia="MS Gothic"/>
            <w:i w:val="0"/>
            <w:shd w:val="clear" w:color="auto" w:fill="D9D9D9"/>
          </w:rPr>
          <w:id w:val="1254712074"/>
          <w14:checkbox>
            <w14:checked w14:val="0"/>
            <w14:checkedState w14:val="2612" w14:font="MS Gothic"/>
            <w14:uncheckedState w14:val="2610" w14:font="MS Gothic"/>
          </w14:checkbox>
        </w:sdtPr>
        <w:sdtEndPr/>
        <w:sdtContent>
          <w:r w:rsidRPr="00BC4EC6">
            <w:rPr>
              <w:rFonts w:ascii="Segoe UI Symbol" w:eastAsia="MS Gothic" w:hAnsi="Segoe UI Symbol" w:cs="Segoe UI Symbol"/>
              <w:i w:val="0"/>
              <w:shd w:val="clear" w:color="auto" w:fill="D9D9D9"/>
            </w:rPr>
            <w:t>☐</w:t>
          </w:r>
        </w:sdtContent>
      </w:sdt>
      <w:r w:rsidRPr="00BC4EC6">
        <w:rPr>
          <w:i w:val="0"/>
        </w:rPr>
        <w:t xml:space="preserve"> </w:t>
      </w:r>
      <w:r w:rsidRPr="0090176D">
        <w:rPr>
          <w:i w:val="0"/>
        </w:rPr>
        <w:t xml:space="preserve">Research Subjects will not sign a HIPAA Authorization for this data collection and the research is requesting a waiver of HIPAA authorization from the IRB.  (Complete </w:t>
      </w:r>
      <w:r w:rsidR="009A2EB2">
        <w:rPr>
          <w:i w:val="0"/>
        </w:rPr>
        <w:t>question</w:t>
      </w:r>
      <w:r w:rsidR="009A2EB2" w:rsidRPr="0090176D">
        <w:rPr>
          <w:i w:val="0"/>
        </w:rPr>
        <w:t xml:space="preserve"> </w:t>
      </w:r>
      <w:r w:rsidR="009A2EB2">
        <w:rPr>
          <w:i w:val="0"/>
        </w:rPr>
        <w:t>7</w:t>
      </w:r>
      <w:r w:rsidRPr="0090176D">
        <w:rPr>
          <w:i w:val="0"/>
        </w:rPr>
        <w:t xml:space="preserve"> below)</w:t>
      </w:r>
    </w:p>
    <w:p w14:paraId="2865D3A6" w14:textId="437ACD77" w:rsidR="00DC774B" w:rsidRPr="0090176D" w:rsidRDefault="00DC774B" w:rsidP="00BC4EC6">
      <w:pPr>
        <w:pStyle w:val="List"/>
        <w:numPr>
          <w:ilvl w:val="0"/>
          <w:numId w:val="31"/>
        </w:numPr>
        <w:tabs>
          <w:tab w:val="left" w:pos="540"/>
          <w:tab w:val="left" w:pos="1620"/>
        </w:tabs>
        <w:jc w:val="both"/>
        <w:rPr>
          <w:i w:val="0"/>
        </w:rPr>
      </w:pPr>
      <w:r w:rsidRPr="00BC4EC6">
        <w:rPr>
          <w:b/>
          <w:bCs/>
          <w:i w:val="0"/>
        </w:rPr>
        <w:t>(b).</w:t>
      </w:r>
      <w:r w:rsidRPr="0090176D">
        <w:rPr>
          <w:i w:val="0"/>
        </w:rPr>
        <w:t xml:space="preserve">  Data collected:</w:t>
      </w:r>
    </w:p>
    <w:p w14:paraId="6575402C" w14:textId="4F3BEF81" w:rsidR="00DC774B" w:rsidRPr="0090176D" w:rsidRDefault="00B3423E" w:rsidP="00BC4EC6">
      <w:pPr>
        <w:pStyle w:val="List"/>
        <w:numPr>
          <w:ilvl w:val="0"/>
          <w:numId w:val="0"/>
        </w:numPr>
        <w:tabs>
          <w:tab w:val="left" w:pos="1440"/>
        </w:tabs>
        <w:ind w:left="1080" w:hanging="180"/>
        <w:rPr>
          <w:i w:val="0"/>
        </w:rPr>
      </w:pPr>
      <w:r w:rsidRPr="0090176D">
        <w:rPr>
          <w:i w:val="0"/>
        </w:rPr>
        <w:t xml:space="preserve"> </w:t>
      </w:r>
      <w:sdt>
        <w:sdtPr>
          <w:rPr>
            <w:rFonts w:eastAsia="MS Gothic"/>
            <w:i w:val="0"/>
            <w:shd w:val="clear" w:color="auto" w:fill="D9D9D9"/>
          </w:rPr>
          <w:id w:val="1509551675"/>
          <w14:checkbox>
            <w14:checked w14:val="0"/>
            <w14:checkedState w14:val="2612" w14:font="MS Gothic"/>
            <w14:uncheckedState w14:val="2610" w14:font="MS Gothic"/>
          </w14:checkbox>
        </w:sdtPr>
        <w:sdtEndPr/>
        <w:sdtContent>
          <w:r w:rsidRPr="00BC4EC6">
            <w:rPr>
              <w:rFonts w:ascii="Segoe UI Symbol" w:eastAsia="MS Gothic" w:hAnsi="Segoe UI Symbol" w:cs="Segoe UI Symbol"/>
              <w:i w:val="0"/>
              <w:shd w:val="clear" w:color="auto" w:fill="D9D9D9"/>
            </w:rPr>
            <w:t>☐</w:t>
          </w:r>
        </w:sdtContent>
      </w:sdt>
      <w:r w:rsidRPr="00BC4EC6">
        <w:t xml:space="preserve">  </w:t>
      </w:r>
      <w:r w:rsidR="00DC774B" w:rsidRPr="0090176D">
        <w:rPr>
          <w:i w:val="0"/>
        </w:rPr>
        <w:t>Will not include Protected Health information or Personally Identifiable Information</w:t>
      </w:r>
    </w:p>
    <w:p w14:paraId="5E2BD304" w14:textId="3E348245" w:rsidR="00DC774B" w:rsidRPr="0090176D" w:rsidRDefault="008A01AD" w:rsidP="00BC4EC6">
      <w:pPr>
        <w:pStyle w:val="List"/>
        <w:numPr>
          <w:ilvl w:val="0"/>
          <w:numId w:val="0"/>
        </w:numPr>
        <w:tabs>
          <w:tab w:val="left" w:pos="1440"/>
        </w:tabs>
        <w:ind w:left="1080" w:hanging="180"/>
        <w:rPr>
          <w:i w:val="0"/>
        </w:rPr>
      </w:pPr>
      <w:sdt>
        <w:sdtPr>
          <w:rPr>
            <w:rFonts w:eastAsia="MS Gothic"/>
            <w:i w:val="0"/>
            <w:shd w:val="clear" w:color="auto" w:fill="D9D9D9"/>
          </w:rPr>
          <w:id w:val="-636795297"/>
          <w14:checkbox>
            <w14:checked w14:val="0"/>
            <w14:checkedState w14:val="2612" w14:font="MS Gothic"/>
            <w14:uncheckedState w14:val="2610" w14:font="MS Gothic"/>
          </w14:checkbox>
        </w:sdtPr>
        <w:sdtEndPr/>
        <w:sdtContent>
          <w:r w:rsidR="00B3423E" w:rsidRPr="00BC4EC6">
            <w:rPr>
              <w:rFonts w:ascii="Segoe UI Symbol" w:eastAsia="MS Gothic" w:hAnsi="Segoe UI Symbol" w:cs="Segoe UI Symbol"/>
              <w:i w:val="0"/>
              <w:shd w:val="clear" w:color="auto" w:fill="D9D9D9"/>
            </w:rPr>
            <w:t>☐</w:t>
          </w:r>
        </w:sdtContent>
      </w:sdt>
      <w:r w:rsidR="00B3423E" w:rsidRPr="00BC4EC6">
        <w:t xml:space="preserve">  </w:t>
      </w:r>
      <w:r w:rsidR="00DC774B" w:rsidRPr="0090176D">
        <w:rPr>
          <w:i w:val="0"/>
        </w:rPr>
        <w:t>Will include Protected Health information or Personally Identifiable Information</w:t>
      </w:r>
    </w:p>
    <w:p w14:paraId="524B2408" w14:textId="7CBC5A47" w:rsidR="00DC774B" w:rsidRPr="0090176D" w:rsidRDefault="00DC774B" w:rsidP="00BC4EC6">
      <w:pPr>
        <w:pStyle w:val="List"/>
        <w:numPr>
          <w:ilvl w:val="0"/>
          <w:numId w:val="33"/>
        </w:numPr>
        <w:tabs>
          <w:tab w:val="left" w:pos="540"/>
          <w:tab w:val="left" w:pos="1620"/>
        </w:tabs>
        <w:jc w:val="both"/>
        <w:rPr>
          <w:i w:val="0"/>
        </w:rPr>
      </w:pPr>
      <w:r w:rsidRPr="00BC4EC6">
        <w:rPr>
          <w:b/>
          <w:bCs/>
          <w:i w:val="0"/>
        </w:rPr>
        <w:t>(c).</w:t>
      </w:r>
      <w:r w:rsidRPr="0090176D">
        <w:rPr>
          <w:i w:val="0"/>
        </w:rPr>
        <w:t xml:space="preserve">  How will the research store the data?                </w:t>
      </w:r>
    </w:p>
    <w:p w14:paraId="27B2301B" w14:textId="26B5DE73" w:rsidR="00DC774B" w:rsidRPr="00BC4EC6" w:rsidRDefault="008A01AD" w:rsidP="00BC4EC6">
      <w:pPr>
        <w:pStyle w:val="List"/>
        <w:numPr>
          <w:ilvl w:val="0"/>
          <w:numId w:val="0"/>
        </w:numPr>
        <w:tabs>
          <w:tab w:val="left" w:pos="1440"/>
        </w:tabs>
        <w:ind w:left="1080" w:hanging="180"/>
      </w:pPr>
      <w:sdt>
        <w:sdtPr>
          <w:rPr>
            <w:rFonts w:eastAsia="MS Gothic"/>
            <w:i w:val="0"/>
            <w:shd w:val="clear" w:color="auto" w:fill="D9D9D9"/>
          </w:rPr>
          <w:id w:val="408436090"/>
          <w14:checkbox>
            <w14:checked w14:val="0"/>
            <w14:checkedState w14:val="2612" w14:font="MS Gothic"/>
            <w14:uncheckedState w14:val="2610" w14:font="MS Gothic"/>
          </w14:checkbox>
        </w:sdtPr>
        <w:sdtEndPr/>
        <w:sdtContent>
          <w:r w:rsidR="0090176D" w:rsidRPr="001F13EC">
            <w:rPr>
              <w:rFonts w:ascii="Segoe UI Symbol" w:eastAsia="MS Gothic" w:hAnsi="Segoe UI Symbol" w:cs="Segoe UI Symbol"/>
              <w:i w:val="0"/>
              <w:shd w:val="clear" w:color="auto" w:fill="D9D9D9"/>
            </w:rPr>
            <w:t>☐</w:t>
          </w:r>
        </w:sdtContent>
      </w:sdt>
      <w:r w:rsidR="0090176D" w:rsidRPr="001F13EC">
        <w:t xml:space="preserve">  </w:t>
      </w:r>
      <w:r w:rsidR="00DC774B" w:rsidRPr="00BC4EC6">
        <w:rPr>
          <w:i w:val="0"/>
        </w:rPr>
        <w:t>On a University of Miami electronic device (e.g. encrypted, password-protected computer)</w:t>
      </w:r>
    </w:p>
    <w:p w14:paraId="79EC568B" w14:textId="1F95101C" w:rsidR="00DC774B" w:rsidRPr="00BC4EC6" w:rsidRDefault="008A01AD" w:rsidP="00BC4EC6">
      <w:pPr>
        <w:pStyle w:val="List"/>
        <w:numPr>
          <w:ilvl w:val="0"/>
          <w:numId w:val="0"/>
        </w:numPr>
        <w:tabs>
          <w:tab w:val="left" w:pos="1440"/>
        </w:tabs>
        <w:ind w:left="1080" w:hanging="180"/>
      </w:pPr>
      <w:sdt>
        <w:sdtPr>
          <w:rPr>
            <w:rFonts w:eastAsia="MS Gothic"/>
            <w:i w:val="0"/>
            <w:shd w:val="clear" w:color="auto" w:fill="D9D9D9"/>
          </w:rPr>
          <w:id w:val="-1275331224"/>
          <w14:checkbox>
            <w14:checked w14:val="0"/>
            <w14:checkedState w14:val="2612" w14:font="MS Gothic"/>
            <w14:uncheckedState w14:val="2610" w14:font="MS Gothic"/>
          </w14:checkbox>
        </w:sdtPr>
        <w:sdtEndPr/>
        <w:sdtContent>
          <w:r w:rsidR="009A2EB2" w:rsidRPr="001F13EC">
            <w:rPr>
              <w:rFonts w:ascii="Segoe UI Symbol" w:eastAsia="MS Gothic" w:hAnsi="Segoe UI Symbol" w:cs="Segoe UI Symbol"/>
              <w:i w:val="0"/>
              <w:shd w:val="clear" w:color="auto" w:fill="D9D9D9"/>
            </w:rPr>
            <w:t>☐</w:t>
          </w:r>
        </w:sdtContent>
      </w:sdt>
      <w:r w:rsidR="009A2EB2" w:rsidRPr="001F13EC">
        <w:t xml:space="preserve">  </w:t>
      </w:r>
      <w:r w:rsidR="00DC774B" w:rsidRPr="00BC4EC6">
        <w:rPr>
          <w:i w:val="0"/>
        </w:rPr>
        <w:t>On a cloud-based storage system that is approved by the University of Miami</w:t>
      </w:r>
      <w:r w:rsidR="00E252ED" w:rsidRPr="00BC4EC6">
        <w:rPr>
          <w:i w:val="0"/>
        </w:rPr>
        <w:t>.</w:t>
      </w:r>
      <w:r w:rsidR="00DC774B" w:rsidRPr="00BC4EC6">
        <w:rPr>
          <w:i w:val="0"/>
        </w:rPr>
        <w:t xml:space="preserve"> </w:t>
      </w:r>
    </w:p>
    <w:p w14:paraId="7AC1116C" w14:textId="620E68F0" w:rsidR="00DC774B" w:rsidRPr="00BC4EC6" w:rsidRDefault="008A01AD" w:rsidP="00BC4EC6">
      <w:pPr>
        <w:pStyle w:val="List"/>
        <w:numPr>
          <w:ilvl w:val="0"/>
          <w:numId w:val="0"/>
        </w:numPr>
        <w:tabs>
          <w:tab w:val="left" w:pos="1440"/>
        </w:tabs>
        <w:ind w:left="1080" w:hanging="180"/>
        <w:rPr>
          <w:i w:val="0"/>
        </w:rPr>
      </w:pPr>
      <w:sdt>
        <w:sdtPr>
          <w:rPr>
            <w:rFonts w:eastAsia="MS Gothic"/>
            <w:i w:val="0"/>
            <w:shd w:val="clear" w:color="auto" w:fill="D9D9D9"/>
          </w:rPr>
          <w:id w:val="-555928736"/>
          <w14:checkbox>
            <w14:checked w14:val="0"/>
            <w14:checkedState w14:val="2612" w14:font="MS Gothic"/>
            <w14:uncheckedState w14:val="2610" w14:font="MS Gothic"/>
          </w14:checkbox>
        </w:sdtPr>
        <w:sdtEndPr/>
        <w:sdtContent>
          <w:r w:rsidR="009A2EB2" w:rsidRPr="001F13EC">
            <w:rPr>
              <w:rFonts w:ascii="Segoe UI Symbol" w:eastAsia="MS Gothic" w:hAnsi="Segoe UI Symbol" w:cs="Segoe UI Symbol"/>
              <w:i w:val="0"/>
              <w:shd w:val="clear" w:color="auto" w:fill="D9D9D9"/>
            </w:rPr>
            <w:t>☐</w:t>
          </w:r>
        </w:sdtContent>
      </w:sdt>
      <w:r w:rsidR="009A2EB2" w:rsidRPr="001F13EC">
        <w:t xml:space="preserve">  </w:t>
      </w:r>
      <w:r w:rsidR="00DC774B" w:rsidRPr="00BC4EC6">
        <w:rPr>
          <w:i w:val="0"/>
        </w:rPr>
        <w:t xml:space="preserve">Other, specify:  </w:t>
      </w:r>
      <w:sdt>
        <w:sdtPr>
          <w:rPr>
            <w:rStyle w:val="Style1"/>
          </w:rPr>
          <w:id w:val="2055814741"/>
          <w:showingPlcHdr/>
        </w:sdtPr>
        <w:sdtEndPr>
          <w:rPr>
            <w:rStyle w:val="DefaultParagraphFont"/>
            <w:b w:val="0"/>
            <w:i/>
          </w:rPr>
        </w:sdtEndPr>
        <w:sdtContent>
          <w:r w:rsidR="009A2EB2" w:rsidRPr="00AA0682">
            <w:rPr>
              <w:rStyle w:val="PlaceholderText"/>
              <w:rFonts w:asciiTheme="majorHAnsi" w:hAnsiTheme="majorHAnsi"/>
              <w:shd w:val="clear" w:color="auto" w:fill="D9D9D9" w:themeFill="background1" w:themeFillShade="D9"/>
            </w:rPr>
            <w:t>Click here to enter text.</w:t>
          </w:r>
        </w:sdtContent>
      </w:sdt>
      <w:r w:rsidR="009A2EB2" w:rsidRPr="009A2EB2" w:rsidDel="009A2EB2">
        <w:rPr>
          <w:i w:val="0"/>
        </w:rPr>
        <w:t xml:space="preserve"> </w:t>
      </w:r>
    </w:p>
    <w:p w14:paraId="5BC6510C" w14:textId="77777777" w:rsidR="00DC774B" w:rsidRPr="0090176D" w:rsidRDefault="00DC774B" w:rsidP="00DC774B">
      <w:pPr>
        <w:pStyle w:val="Default"/>
      </w:pPr>
    </w:p>
    <w:p w14:paraId="62201A17" w14:textId="5DDCB679" w:rsidR="00DC774B" w:rsidRPr="0090176D" w:rsidRDefault="00DC774B" w:rsidP="00BC4EC6">
      <w:pPr>
        <w:pStyle w:val="Default"/>
        <w:numPr>
          <w:ilvl w:val="0"/>
          <w:numId w:val="29"/>
        </w:numPr>
        <w:tabs>
          <w:tab w:val="left" w:pos="450"/>
        </w:tabs>
        <w:ind w:left="540" w:hanging="180"/>
      </w:pPr>
      <w:r w:rsidRPr="00BC4EC6">
        <w:rPr>
          <w:b/>
          <w:bCs/>
        </w:rPr>
        <w:t>(d)</w:t>
      </w:r>
      <w:r w:rsidRPr="0090176D">
        <w:t xml:space="preserve">  Select one of the following: </w:t>
      </w:r>
    </w:p>
    <w:p w14:paraId="0495D14E" w14:textId="0F10B115" w:rsidR="00DC774B" w:rsidRPr="00BC4EC6" w:rsidRDefault="008A01AD" w:rsidP="00DC774B">
      <w:pPr>
        <w:keepNext/>
        <w:spacing w:before="120" w:after="120"/>
        <w:ind w:left="1260" w:hanging="360"/>
        <w:jc w:val="both"/>
        <w:rPr>
          <w:rFonts w:ascii="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437489822"/>
          <w14:checkbox>
            <w14:checked w14:val="0"/>
            <w14:checkedState w14:val="2612" w14:font="MS Gothic"/>
            <w14:uncheckedState w14:val="2610" w14:font="MS Gothic"/>
          </w14:checkbox>
        </w:sdtPr>
        <w:sdtEndPr/>
        <w:sdtContent>
          <w:r w:rsidR="00163B55" w:rsidRPr="00BC4EC6">
            <w:rPr>
              <w:rFonts w:ascii="Segoe UI Symbol" w:eastAsia="MS Gothic" w:hAnsi="Segoe UI Symbol" w:cs="Segoe UI Symbol"/>
              <w:sz w:val="24"/>
              <w:szCs w:val="24"/>
              <w:shd w:val="clear" w:color="auto" w:fill="D9D9D9" w:themeFill="background1" w:themeFillShade="D9"/>
            </w:rPr>
            <w:t>☐</w:t>
          </w:r>
        </w:sdtContent>
      </w:sdt>
      <w:r w:rsidR="00DC774B" w:rsidRPr="00BC4EC6">
        <w:rPr>
          <w:rFonts w:ascii="Times New Roman" w:hAnsi="Times New Roman" w:cs="Times New Roman"/>
          <w:sz w:val="24"/>
          <w:szCs w:val="24"/>
        </w:rPr>
        <w:t xml:space="preserve">  The Principal Investigator (and/or Study Team members) will record (e.g. write down, abstract) data acquired in a manner that </w:t>
      </w:r>
      <w:r w:rsidR="00DC774B" w:rsidRPr="00BC4EC6">
        <w:rPr>
          <w:rFonts w:ascii="Times New Roman" w:hAnsi="Times New Roman" w:cs="Times New Roman"/>
          <w:b/>
          <w:sz w:val="24"/>
          <w:szCs w:val="24"/>
        </w:rPr>
        <w:t xml:space="preserve">does not include any </w:t>
      </w:r>
      <w:r w:rsidR="00DC774B" w:rsidRPr="00BC4EC6">
        <w:rPr>
          <w:rFonts w:ascii="Times New Roman" w:hAnsi="Times New Roman" w:cs="Times New Roman"/>
          <w:sz w:val="24"/>
          <w:szCs w:val="24"/>
        </w:rPr>
        <w:t xml:space="preserve">indirect or direct identifiers (listed in the instructions for Section </w:t>
      </w:r>
      <w:r w:rsidR="009A2EB2">
        <w:rPr>
          <w:rFonts w:ascii="Times New Roman" w:hAnsi="Times New Roman" w:cs="Times New Roman"/>
          <w:sz w:val="24"/>
          <w:szCs w:val="24"/>
        </w:rPr>
        <w:t>VII</w:t>
      </w:r>
      <w:r w:rsidR="00DC774B" w:rsidRPr="00BC4EC6">
        <w:rPr>
          <w:rFonts w:ascii="Times New Roman" w:hAnsi="Times New Roman" w:cs="Times New Roman"/>
          <w:sz w:val="24"/>
          <w:szCs w:val="24"/>
        </w:rPr>
        <w:t xml:space="preserve"> of this protocol), and the recorded data will not be linked to the individual’s’ identity.  </w:t>
      </w:r>
    </w:p>
    <w:p w14:paraId="028B54DD" w14:textId="77777777" w:rsidR="00DC774B" w:rsidRPr="0090176D" w:rsidRDefault="00DC774B" w:rsidP="00DC774B">
      <w:pPr>
        <w:pStyle w:val="Default"/>
        <w:ind w:left="1260" w:hanging="360"/>
      </w:pPr>
      <w:r w:rsidRPr="00BC4EC6">
        <w:rPr>
          <w:rFonts w:eastAsia="MS Gothic"/>
          <w:i/>
          <w:color w:val="auto"/>
        </w:rPr>
        <w:t xml:space="preserve">   OR</w:t>
      </w:r>
    </w:p>
    <w:p w14:paraId="36434640" w14:textId="425A89F8" w:rsidR="00DC774B" w:rsidRPr="00BC4EC6" w:rsidRDefault="008A01AD" w:rsidP="00DC774B">
      <w:pPr>
        <w:pStyle w:val="ListBullet2"/>
        <w:numPr>
          <w:ilvl w:val="0"/>
          <w:numId w:val="0"/>
        </w:numPr>
        <w:spacing w:before="120" w:after="120"/>
        <w:ind w:left="1260" w:hanging="360"/>
        <w:jc w:val="both"/>
        <w:rPr>
          <w:b w:val="0"/>
          <w:sz w:val="24"/>
        </w:rPr>
      </w:pPr>
      <w:sdt>
        <w:sdtPr>
          <w:rPr>
            <w:rFonts w:eastAsia="MS Gothic"/>
            <w:b w:val="0"/>
            <w:bCs/>
            <w:sz w:val="24"/>
            <w:shd w:val="clear" w:color="auto" w:fill="D9D9D9" w:themeFill="background1" w:themeFillShade="D9"/>
          </w:rPr>
          <w:id w:val="1117873506"/>
          <w14:checkbox>
            <w14:checked w14:val="0"/>
            <w14:checkedState w14:val="2612" w14:font="MS Gothic"/>
            <w14:uncheckedState w14:val="2610" w14:font="MS Gothic"/>
          </w14:checkbox>
        </w:sdtPr>
        <w:sdtEndPr/>
        <w:sdtContent>
          <w:r w:rsidR="00163B55" w:rsidRPr="00BC4EC6">
            <w:rPr>
              <w:rFonts w:ascii="Segoe UI Symbol" w:eastAsia="MS Gothic" w:hAnsi="Segoe UI Symbol" w:cs="Segoe UI Symbol"/>
              <w:b w:val="0"/>
              <w:bCs/>
              <w:sz w:val="24"/>
              <w:shd w:val="clear" w:color="auto" w:fill="D9D9D9" w:themeFill="background1" w:themeFillShade="D9"/>
            </w:rPr>
            <w:t>☐</w:t>
          </w:r>
        </w:sdtContent>
      </w:sdt>
      <w:r w:rsidR="00163B55" w:rsidRPr="0090176D">
        <w:rPr>
          <w:sz w:val="24"/>
        </w:rPr>
        <w:t xml:space="preserve">  </w:t>
      </w:r>
      <w:r w:rsidR="00DC774B" w:rsidRPr="0090176D">
        <w:rPr>
          <w:b w:val="0"/>
          <w:bCs/>
          <w:color w:val="000000"/>
          <w:sz w:val="24"/>
        </w:rPr>
        <w:t xml:space="preserve">The Principal investigator (and/or Study Team members) will record (e.g. write down, abstract) the data collected in a manner that does not include any direct identifiers (see list in the instructions for Section </w:t>
      </w:r>
      <w:r w:rsidR="009A2EB2">
        <w:rPr>
          <w:b w:val="0"/>
          <w:bCs/>
          <w:color w:val="000000"/>
          <w:sz w:val="24"/>
        </w:rPr>
        <w:t>VII</w:t>
      </w:r>
      <w:r w:rsidR="00DC774B" w:rsidRPr="0090176D">
        <w:rPr>
          <w:b w:val="0"/>
          <w:bCs/>
          <w:color w:val="000000"/>
          <w:sz w:val="24"/>
        </w:rPr>
        <w:t xml:space="preserve"> of this protocol) of any subject. Instead, the Principal Investigator and/or Study Team members shall will assign a code (that is not derived in whole or in part from any direct or indirect identifiers of the individual) to each study subject and link the code to the study subject’s identity. </w:t>
      </w:r>
      <w:r w:rsidR="00DC774B" w:rsidRPr="0090176D">
        <w:rPr>
          <w:color w:val="000000"/>
          <w:sz w:val="24"/>
        </w:rPr>
        <w:t xml:space="preserve">The link to each subject’s identity and/ or other identifiable information will be maintained on a document separate from the research data. </w:t>
      </w:r>
    </w:p>
    <w:p w14:paraId="4DEAE649" w14:textId="77777777" w:rsidR="00DC774B" w:rsidRPr="00BC4EC6" w:rsidRDefault="00DC774B" w:rsidP="00DC774B">
      <w:pPr>
        <w:pStyle w:val="ListBullet2"/>
        <w:numPr>
          <w:ilvl w:val="0"/>
          <w:numId w:val="0"/>
        </w:numPr>
        <w:spacing w:before="120" w:after="120"/>
        <w:ind w:left="1260" w:hanging="360"/>
        <w:jc w:val="both"/>
        <w:rPr>
          <w:b w:val="0"/>
          <w:sz w:val="24"/>
        </w:rPr>
      </w:pPr>
    </w:p>
    <w:p w14:paraId="4791519D" w14:textId="66B16256" w:rsidR="00DC774B" w:rsidRPr="0090176D" w:rsidRDefault="00DC774B" w:rsidP="00BC4EC6">
      <w:pPr>
        <w:pStyle w:val="ListBullet2"/>
        <w:numPr>
          <w:ilvl w:val="0"/>
          <w:numId w:val="29"/>
        </w:numPr>
        <w:spacing w:before="120" w:after="120"/>
        <w:jc w:val="both"/>
        <w:rPr>
          <w:color w:val="000000"/>
          <w:sz w:val="24"/>
        </w:rPr>
      </w:pPr>
      <w:r w:rsidRPr="0090176D">
        <w:rPr>
          <w:color w:val="000000"/>
          <w:sz w:val="24"/>
        </w:rPr>
        <w:t>Biospecimens</w:t>
      </w:r>
    </w:p>
    <w:p w14:paraId="2CF4DEBC" w14:textId="3F8D388F" w:rsidR="00DC774B" w:rsidRPr="0090176D" w:rsidRDefault="008A01AD" w:rsidP="00DC774B">
      <w:pPr>
        <w:pStyle w:val="ListBullet2"/>
        <w:numPr>
          <w:ilvl w:val="0"/>
          <w:numId w:val="0"/>
        </w:numPr>
        <w:spacing w:before="120" w:after="120"/>
        <w:ind w:left="1260" w:hanging="360"/>
        <w:jc w:val="both"/>
        <w:rPr>
          <w:color w:val="000000"/>
          <w:sz w:val="24"/>
        </w:rPr>
      </w:pPr>
      <w:sdt>
        <w:sdtPr>
          <w:rPr>
            <w:rFonts w:eastAsia="MS Gothic"/>
            <w:b w:val="0"/>
            <w:bCs/>
            <w:sz w:val="24"/>
            <w:shd w:val="clear" w:color="auto" w:fill="D9D9D9"/>
          </w:rPr>
          <w:id w:val="-107898763"/>
          <w14:checkbox>
            <w14:checked w14:val="0"/>
            <w14:checkedState w14:val="2612" w14:font="MS Gothic"/>
            <w14:uncheckedState w14:val="2610" w14:font="MS Gothic"/>
          </w14:checkbox>
        </w:sdtPr>
        <w:sdtEndPr/>
        <w:sdtContent>
          <w:r w:rsidR="00163B55" w:rsidRPr="00BC4EC6">
            <w:rPr>
              <w:rFonts w:ascii="Segoe UI Symbol" w:eastAsia="MS Gothic" w:hAnsi="Segoe UI Symbol" w:cs="Segoe UI Symbol"/>
              <w:b w:val="0"/>
              <w:bCs/>
              <w:sz w:val="24"/>
              <w:shd w:val="clear" w:color="auto" w:fill="D9D9D9"/>
            </w:rPr>
            <w:t>☐</w:t>
          </w:r>
        </w:sdtContent>
      </w:sdt>
      <w:r w:rsidR="00DC774B" w:rsidRPr="00BC4EC6">
        <w:rPr>
          <w:sz w:val="24"/>
        </w:rPr>
        <w:t xml:space="preserve">  </w:t>
      </w:r>
      <w:r w:rsidR="00DC774B" w:rsidRPr="0090176D">
        <w:rPr>
          <w:b w:val="0"/>
          <w:bCs/>
          <w:color w:val="000000"/>
          <w:sz w:val="24"/>
        </w:rPr>
        <w:t>Not applicable.  No biospecimens will be collected</w:t>
      </w:r>
      <w:r w:rsidR="00DC774B" w:rsidRPr="00BC4EC6">
        <w:rPr>
          <w:sz w:val="24"/>
        </w:rPr>
        <w:t xml:space="preserve"> </w:t>
      </w:r>
    </w:p>
    <w:p w14:paraId="49119EF3" w14:textId="77777777" w:rsidR="00DC774B" w:rsidRPr="0090176D" w:rsidRDefault="00DC774B" w:rsidP="00DC774B">
      <w:pPr>
        <w:pStyle w:val="List"/>
        <w:numPr>
          <w:ilvl w:val="0"/>
          <w:numId w:val="0"/>
        </w:numPr>
        <w:spacing w:before="0" w:beforeAutospacing="0" w:after="0" w:afterAutospacing="0"/>
        <w:ind w:left="990"/>
        <w:rPr>
          <w:i w:val="0"/>
        </w:rPr>
      </w:pPr>
    </w:p>
    <w:p w14:paraId="440BA326" w14:textId="63DD0D02" w:rsidR="00DC774B" w:rsidRPr="0090176D" w:rsidRDefault="008A01AD" w:rsidP="00DC774B">
      <w:pPr>
        <w:pStyle w:val="List"/>
        <w:numPr>
          <w:ilvl w:val="0"/>
          <w:numId w:val="0"/>
        </w:numPr>
        <w:spacing w:before="0" w:beforeAutospacing="0" w:after="0" w:afterAutospacing="0"/>
        <w:ind w:left="900"/>
      </w:pPr>
      <w:sdt>
        <w:sdtPr>
          <w:rPr>
            <w:rFonts w:eastAsia="MS Gothic"/>
            <w:i w:val="0"/>
            <w:iCs/>
            <w:shd w:val="clear" w:color="auto" w:fill="D9D9D9"/>
          </w:rPr>
          <w:id w:val="682865721"/>
          <w14:checkbox>
            <w14:checked w14:val="0"/>
            <w14:checkedState w14:val="2612" w14:font="MS Gothic"/>
            <w14:uncheckedState w14:val="2610" w14:font="MS Gothic"/>
          </w14:checkbox>
        </w:sdtPr>
        <w:sdtEndPr/>
        <w:sdtContent>
          <w:r w:rsidR="00163B55" w:rsidRPr="00BC4EC6">
            <w:rPr>
              <w:rFonts w:ascii="Segoe UI Symbol" w:eastAsia="MS Gothic" w:hAnsi="Segoe UI Symbol" w:cs="Segoe UI Symbol"/>
              <w:i w:val="0"/>
              <w:iCs/>
              <w:shd w:val="clear" w:color="auto" w:fill="D9D9D9"/>
            </w:rPr>
            <w:t>☐</w:t>
          </w:r>
        </w:sdtContent>
      </w:sdt>
      <w:r w:rsidR="00163B55" w:rsidRPr="00BC4EC6">
        <w:rPr>
          <w:i w:val="0"/>
          <w:iCs/>
        </w:rPr>
        <w:t xml:space="preserve">  </w:t>
      </w:r>
      <w:r w:rsidR="00DC774B" w:rsidRPr="00BC4EC6">
        <w:rPr>
          <w:i w:val="0"/>
          <w:iCs/>
        </w:rPr>
        <w:t>Bio</w:t>
      </w:r>
      <w:r w:rsidR="009A2EB2">
        <w:rPr>
          <w:i w:val="0"/>
          <w:iCs/>
        </w:rPr>
        <w:t>s</w:t>
      </w:r>
      <w:r w:rsidR="00DC774B" w:rsidRPr="009A2EB2">
        <w:rPr>
          <w:i w:val="0"/>
          <w:iCs/>
        </w:rPr>
        <w:t>pecimens</w:t>
      </w:r>
      <w:r w:rsidR="00DC774B" w:rsidRPr="0090176D">
        <w:rPr>
          <w:i w:val="0"/>
        </w:rPr>
        <w:t xml:space="preserve"> obtained for this research will be stored without any direct or indirect identifiers.</w:t>
      </w:r>
      <w:r w:rsidR="00DC774B" w:rsidRPr="0090176D">
        <w:t xml:space="preserve">  </w:t>
      </w:r>
    </w:p>
    <w:p w14:paraId="0D7EBE9A" w14:textId="77777777" w:rsidR="00DC774B" w:rsidRPr="0090176D" w:rsidRDefault="00DC774B" w:rsidP="00DC774B">
      <w:pPr>
        <w:pStyle w:val="List"/>
        <w:numPr>
          <w:ilvl w:val="0"/>
          <w:numId w:val="0"/>
        </w:numPr>
        <w:spacing w:before="0" w:beforeAutospacing="0" w:after="0" w:afterAutospacing="0"/>
        <w:ind w:left="900"/>
        <w:rPr>
          <w:b/>
        </w:rPr>
      </w:pPr>
    </w:p>
    <w:p w14:paraId="5262CC99" w14:textId="065BD31F" w:rsidR="00DC774B" w:rsidRPr="0090176D" w:rsidRDefault="00DC774B" w:rsidP="00DC774B">
      <w:pPr>
        <w:pStyle w:val="List"/>
        <w:numPr>
          <w:ilvl w:val="0"/>
          <w:numId w:val="0"/>
        </w:numPr>
        <w:spacing w:before="0" w:beforeAutospacing="0" w:after="0" w:afterAutospacing="0"/>
        <w:ind w:left="900"/>
        <w:rPr>
          <w:i w:val="0"/>
        </w:rPr>
      </w:pPr>
      <w:r w:rsidRPr="00BC4EC6">
        <w:rPr>
          <w:b/>
          <w:bCs/>
        </w:rPr>
        <w:t xml:space="preserve"> </w:t>
      </w:r>
      <w:sdt>
        <w:sdtPr>
          <w:rPr>
            <w:rFonts w:eastAsia="MS Gothic"/>
            <w:i w:val="0"/>
            <w:iCs/>
            <w:shd w:val="clear" w:color="auto" w:fill="D9D9D9"/>
          </w:rPr>
          <w:id w:val="-1434503627"/>
          <w14:checkbox>
            <w14:checked w14:val="0"/>
            <w14:checkedState w14:val="2612" w14:font="MS Gothic"/>
            <w14:uncheckedState w14:val="2610" w14:font="MS Gothic"/>
          </w14:checkbox>
        </w:sdtPr>
        <w:sdtEndPr/>
        <w:sdtContent>
          <w:r w:rsidR="00163B55" w:rsidRPr="00BC4EC6">
            <w:rPr>
              <w:rFonts w:ascii="Segoe UI Symbol" w:eastAsia="MS Gothic" w:hAnsi="Segoe UI Symbol" w:cs="Segoe UI Symbol"/>
              <w:i w:val="0"/>
              <w:iCs/>
              <w:shd w:val="clear" w:color="auto" w:fill="D9D9D9"/>
            </w:rPr>
            <w:t>☐</w:t>
          </w:r>
        </w:sdtContent>
      </w:sdt>
      <w:r w:rsidR="00163B55" w:rsidRPr="00BC4EC6">
        <w:rPr>
          <w:i w:val="0"/>
          <w:iCs/>
        </w:rPr>
        <w:t xml:space="preserve">  </w:t>
      </w:r>
      <w:r w:rsidRPr="00BC4EC6">
        <w:rPr>
          <w:i w:val="0"/>
          <w:iCs/>
        </w:rPr>
        <w:t>Bio</w:t>
      </w:r>
      <w:r w:rsidR="009A2EB2">
        <w:rPr>
          <w:i w:val="0"/>
          <w:iCs/>
        </w:rPr>
        <w:t>s</w:t>
      </w:r>
      <w:r w:rsidRPr="009A2EB2">
        <w:rPr>
          <w:i w:val="0"/>
          <w:iCs/>
        </w:rPr>
        <w:t>pecimens</w:t>
      </w:r>
      <w:r w:rsidRPr="0090176D">
        <w:rPr>
          <w:i w:val="0"/>
        </w:rPr>
        <w:t xml:space="preserve"> obtained for this research will be stored in a de-identified coded manner.  </w:t>
      </w:r>
    </w:p>
    <w:p w14:paraId="749C21C6" w14:textId="5E036E4A" w:rsidR="0056456F" w:rsidRPr="00BC4EC6" w:rsidRDefault="008A01AD" w:rsidP="00BC4EC6">
      <w:pPr>
        <w:pStyle w:val="List"/>
        <w:numPr>
          <w:ilvl w:val="0"/>
          <w:numId w:val="0"/>
        </w:numPr>
        <w:ind w:left="990"/>
      </w:pPr>
      <w:sdt>
        <w:sdtPr>
          <w:rPr>
            <w:rFonts w:eastAsia="MS Gothic"/>
            <w:i w:val="0"/>
            <w:iCs/>
            <w:shd w:val="clear" w:color="auto" w:fill="D9D9D9"/>
          </w:rPr>
          <w:id w:val="-304782006"/>
          <w14:checkbox>
            <w14:checked w14:val="0"/>
            <w14:checkedState w14:val="2612" w14:font="MS Gothic"/>
            <w14:uncheckedState w14:val="2610" w14:font="MS Gothic"/>
          </w14:checkbox>
        </w:sdtPr>
        <w:sdtEndPr/>
        <w:sdtContent>
          <w:r w:rsidR="00163B55" w:rsidRPr="00BC4EC6">
            <w:rPr>
              <w:rFonts w:ascii="Segoe UI Symbol" w:eastAsia="MS Gothic" w:hAnsi="Segoe UI Symbol" w:cs="Segoe UI Symbol"/>
              <w:iCs/>
              <w:shd w:val="clear" w:color="auto" w:fill="D9D9D9"/>
            </w:rPr>
            <w:t>☐</w:t>
          </w:r>
        </w:sdtContent>
      </w:sdt>
      <w:r w:rsidR="00163B55" w:rsidRPr="00570F46">
        <w:rPr>
          <w:i w:val="0"/>
          <w:iCs/>
        </w:rPr>
        <w:t xml:space="preserve">  </w:t>
      </w:r>
      <w:r w:rsidR="00DC774B" w:rsidRPr="00BC4EC6">
        <w:rPr>
          <w:b/>
          <w:bCs/>
        </w:rPr>
        <w:t xml:space="preserve"> </w:t>
      </w:r>
      <w:r w:rsidR="00DC774B" w:rsidRPr="00163B55">
        <w:t>When required to transport data or biospecimens for this research, the research team will transport the data and biospecimens in a de-identified (or anonymous) manner with a link to the individual subject’s identity maintain separately from the data and/or biospecimen.</w:t>
      </w:r>
    </w:p>
    <w:p w14:paraId="086C49F3" w14:textId="44AAEE24" w:rsidR="0056456F" w:rsidRPr="0090176D" w:rsidRDefault="0056456F" w:rsidP="00BC4EC6">
      <w:pPr>
        <w:pStyle w:val="ListParagraph"/>
        <w:numPr>
          <w:ilvl w:val="0"/>
          <w:numId w:val="29"/>
        </w:numPr>
        <w:tabs>
          <w:tab w:val="left" w:pos="1620"/>
        </w:tabs>
        <w:spacing w:before="100" w:beforeAutospacing="1" w:after="100" w:afterAutospacing="1"/>
        <w:ind w:right="720"/>
        <w:jc w:val="both"/>
        <w:rPr>
          <w:rFonts w:ascii="Times New Roman" w:hAnsi="Times New Roman"/>
        </w:rPr>
      </w:pPr>
      <w:r w:rsidRPr="0090176D">
        <w:rPr>
          <w:rFonts w:ascii="Times New Roman" w:hAnsi="Times New Roman"/>
          <w:i/>
        </w:rPr>
        <w:t xml:space="preserve"> </w:t>
      </w:r>
      <w:r w:rsidRPr="0090176D">
        <w:rPr>
          <w:rFonts w:ascii="Times New Roman" w:hAnsi="Times New Roman"/>
        </w:rPr>
        <w:t>Data will be collected from the EMR o</w:t>
      </w:r>
      <w:r w:rsidR="009A2EB2">
        <w:rPr>
          <w:rFonts w:ascii="Times New Roman" w:hAnsi="Times New Roman"/>
        </w:rPr>
        <w:t>f</w:t>
      </w:r>
      <w:r w:rsidRPr="0090176D">
        <w:rPr>
          <w:rFonts w:ascii="Times New Roman" w:hAnsi="Times New Roman"/>
        </w:rPr>
        <w:t xml:space="preserve"> subjects at </w:t>
      </w:r>
      <w:proofErr w:type="spellStart"/>
      <w:r w:rsidRPr="0090176D">
        <w:rPr>
          <w:rFonts w:ascii="Times New Roman" w:hAnsi="Times New Roman"/>
        </w:rPr>
        <w:t>UHealth</w:t>
      </w:r>
      <w:proofErr w:type="spellEnd"/>
      <w:r w:rsidR="00DC774B" w:rsidRPr="0090176D">
        <w:rPr>
          <w:rFonts w:ascii="Times New Roman" w:hAnsi="Times New Roman"/>
        </w:rPr>
        <w:t xml:space="preserve"> and/or JHS</w:t>
      </w:r>
      <w:r w:rsidRPr="0090176D">
        <w:rPr>
          <w:rFonts w:ascii="Times New Roman" w:hAnsi="Times New Roman"/>
        </w:rPr>
        <w:t xml:space="preserve">.  Data will be stored locally: </w:t>
      </w:r>
    </w:p>
    <w:p w14:paraId="3D5DAC0B" w14:textId="77777777" w:rsidR="0056456F" w:rsidRPr="00BC4EC6" w:rsidRDefault="008A01AD" w:rsidP="0056456F">
      <w:pPr>
        <w:autoSpaceDE w:val="0"/>
        <w:autoSpaceDN w:val="0"/>
        <w:adjustRightInd w:val="0"/>
        <w:spacing w:after="0" w:line="240" w:lineRule="auto"/>
        <w:ind w:left="1080" w:hanging="360"/>
        <w:jc w:val="both"/>
        <w:rPr>
          <w:rFonts w:ascii="Times New Roman" w:eastAsia="Times New Roman" w:hAnsi="Times New Roman" w:cs="Times New Roman"/>
          <w:sz w:val="24"/>
          <w:szCs w:val="24"/>
        </w:rPr>
      </w:pPr>
      <w:sdt>
        <w:sdtPr>
          <w:rPr>
            <w:rFonts w:ascii="Times New Roman" w:eastAsia="MS Gothic" w:hAnsi="Times New Roman" w:cs="Times New Roman"/>
            <w:sz w:val="24"/>
            <w:szCs w:val="24"/>
            <w:shd w:val="clear" w:color="auto" w:fill="D9D9D9"/>
          </w:rPr>
          <w:id w:val="1476342997"/>
          <w14:checkbox>
            <w14:checked w14:val="0"/>
            <w14:checkedState w14:val="2612" w14:font="MS Gothic"/>
            <w14:uncheckedState w14:val="2610" w14:font="MS Gothic"/>
          </w14:checkbox>
        </w:sdtPr>
        <w:sdtEndPr/>
        <w:sdtContent>
          <w:r w:rsidR="0056456F" w:rsidRPr="00BC4EC6">
            <w:rPr>
              <w:rFonts w:ascii="Segoe UI Symbol" w:eastAsia="MS Gothic" w:hAnsi="Segoe UI Symbol" w:cs="Segoe UI Symbol"/>
              <w:sz w:val="24"/>
              <w:szCs w:val="24"/>
              <w:shd w:val="clear" w:color="auto" w:fill="D9D9D9"/>
            </w:rPr>
            <w:t>☐</w:t>
          </w:r>
        </w:sdtContent>
      </w:sdt>
      <w:r w:rsidR="0056456F" w:rsidRPr="00BC4EC6">
        <w:rPr>
          <w:rFonts w:ascii="Times New Roman" w:eastAsia="Times New Roman" w:hAnsi="Times New Roman" w:cs="Times New Roman"/>
          <w:sz w:val="24"/>
          <w:szCs w:val="24"/>
        </w:rPr>
        <w:t xml:space="preserve">  On a University of Miami electronic device (e.g. encrypted, password-protected computer)</w:t>
      </w:r>
    </w:p>
    <w:p w14:paraId="4D9E07C0" w14:textId="77777777" w:rsidR="0056456F" w:rsidRPr="00BC4EC6" w:rsidRDefault="008A01AD" w:rsidP="0056456F">
      <w:pPr>
        <w:autoSpaceDE w:val="0"/>
        <w:autoSpaceDN w:val="0"/>
        <w:adjustRightInd w:val="0"/>
        <w:spacing w:after="0" w:line="240" w:lineRule="auto"/>
        <w:ind w:left="1080" w:hanging="360"/>
        <w:jc w:val="both"/>
        <w:rPr>
          <w:rFonts w:ascii="Times New Roman" w:eastAsia="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1201935865"/>
          <w14:checkbox>
            <w14:checked w14:val="0"/>
            <w14:checkedState w14:val="2612" w14:font="MS Gothic"/>
            <w14:uncheckedState w14:val="2610" w14:font="MS Gothic"/>
          </w14:checkbox>
        </w:sdtPr>
        <w:sdtEndPr/>
        <w:sdtContent>
          <w:r w:rsidR="0056456F" w:rsidRPr="00BC4EC6">
            <w:rPr>
              <w:rFonts w:ascii="Segoe UI Symbol" w:eastAsia="MS Gothic" w:hAnsi="Segoe UI Symbol" w:cs="Segoe UI Symbol"/>
              <w:sz w:val="24"/>
              <w:szCs w:val="24"/>
              <w:shd w:val="clear" w:color="auto" w:fill="D9D9D9" w:themeFill="background1" w:themeFillShade="D9"/>
            </w:rPr>
            <w:t>☐</w:t>
          </w:r>
        </w:sdtContent>
      </w:sdt>
      <w:r w:rsidR="0056456F" w:rsidRPr="00BC4EC6">
        <w:rPr>
          <w:rFonts w:ascii="Times New Roman" w:eastAsia="Times New Roman" w:hAnsi="Times New Roman" w:cs="Times New Roman"/>
          <w:sz w:val="24"/>
          <w:szCs w:val="24"/>
        </w:rPr>
        <w:t xml:space="preserve">  On a cloud-based storage system that is approved by the University of Miami </w:t>
      </w:r>
    </w:p>
    <w:p w14:paraId="429C1DDA" w14:textId="17DC6704" w:rsidR="0056456F" w:rsidRDefault="008A01AD" w:rsidP="0056456F">
      <w:pPr>
        <w:autoSpaceDE w:val="0"/>
        <w:autoSpaceDN w:val="0"/>
        <w:adjustRightInd w:val="0"/>
        <w:spacing w:after="0" w:line="240" w:lineRule="auto"/>
        <w:ind w:left="1080" w:hanging="360"/>
        <w:jc w:val="both"/>
        <w:rPr>
          <w:rFonts w:ascii="Times New Roman" w:eastAsia="Times New Roman" w:hAnsi="Times New Roman" w:cs="Times New Roman"/>
          <w:color w:val="808080"/>
          <w:sz w:val="24"/>
          <w:szCs w:val="24"/>
          <w:shd w:val="clear" w:color="auto" w:fill="D9D9D9"/>
        </w:rPr>
      </w:pPr>
      <w:sdt>
        <w:sdtPr>
          <w:rPr>
            <w:rFonts w:ascii="Times New Roman" w:eastAsia="MS Gothic" w:hAnsi="Times New Roman" w:cs="Times New Roman"/>
            <w:color w:val="808080"/>
            <w:sz w:val="24"/>
            <w:szCs w:val="24"/>
            <w:shd w:val="clear" w:color="auto" w:fill="D9D9D9" w:themeFill="background1" w:themeFillShade="D9"/>
          </w:rPr>
          <w:id w:val="-1999953504"/>
          <w14:checkbox>
            <w14:checked w14:val="0"/>
            <w14:checkedState w14:val="2612" w14:font="MS Gothic"/>
            <w14:uncheckedState w14:val="2610" w14:font="MS Gothic"/>
          </w14:checkbox>
        </w:sdtPr>
        <w:sdtEndPr/>
        <w:sdtContent>
          <w:r w:rsidR="0056456F" w:rsidRPr="00BC4EC6">
            <w:rPr>
              <w:rFonts w:ascii="Segoe UI Symbol" w:eastAsia="MS Gothic" w:hAnsi="Segoe UI Symbol" w:cs="Segoe UI Symbol"/>
              <w:color w:val="808080"/>
              <w:sz w:val="24"/>
              <w:szCs w:val="24"/>
              <w:shd w:val="clear" w:color="auto" w:fill="D9D9D9" w:themeFill="background1" w:themeFillShade="D9"/>
            </w:rPr>
            <w:t>☐</w:t>
          </w:r>
        </w:sdtContent>
      </w:sdt>
      <w:r w:rsidR="0056456F" w:rsidRPr="00BC4EC6">
        <w:rPr>
          <w:rFonts w:ascii="Times New Roman" w:eastAsia="Times New Roman" w:hAnsi="Times New Roman" w:cs="Times New Roman"/>
          <w:sz w:val="24"/>
          <w:szCs w:val="24"/>
        </w:rPr>
        <w:t xml:space="preserve">  Other, specify:  </w:t>
      </w:r>
      <w:r w:rsidR="0056456F" w:rsidRPr="00BC4EC6">
        <w:rPr>
          <w:rFonts w:ascii="Times New Roman" w:eastAsia="Times New Roman" w:hAnsi="Times New Roman" w:cs="Times New Roman"/>
          <w:color w:val="808080"/>
          <w:sz w:val="24"/>
          <w:szCs w:val="24"/>
          <w:shd w:val="clear" w:color="auto" w:fill="D9D9D9"/>
        </w:rPr>
        <w:t>Click here to enter text.</w:t>
      </w:r>
    </w:p>
    <w:p w14:paraId="7D68CF3A" w14:textId="77777777" w:rsidR="00163B55" w:rsidRPr="00BC4EC6" w:rsidRDefault="00163B55" w:rsidP="0056456F">
      <w:pPr>
        <w:autoSpaceDE w:val="0"/>
        <w:autoSpaceDN w:val="0"/>
        <w:adjustRightInd w:val="0"/>
        <w:spacing w:after="0" w:line="240" w:lineRule="auto"/>
        <w:ind w:left="1080" w:hanging="360"/>
        <w:jc w:val="both"/>
        <w:rPr>
          <w:rFonts w:ascii="Times New Roman" w:eastAsia="Times New Roman" w:hAnsi="Times New Roman" w:cs="Times New Roman"/>
          <w:color w:val="808080"/>
          <w:sz w:val="24"/>
          <w:szCs w:val="24"/>
          <w:shd w:val="clear" w:color="auto" w:fill="D9D9D9"/>
        </w:rPr>
      </w:pPr>
    </w:p>
    <w:p w14:paraId="7A320A82" w14:textId="2B3A2F8D" w:rsidR="0056456F" w:rsidRDefault="0056456F" w:rsidP="0056456F">
      <w:pPr>
        <w:autoSpaceDE w:val="0"/>
        <w:autoSpaceDN w:val="0"/>
        <w:adjustRightInd w:val="0"/>
        <w:spacing w:after="0" w:line="240" w:lineRule="auto"/>
        <w:rPr>
          <w:rFonts w:ascii="Times New Roman" w:eastAsia="Times New Roman" w:hAnsi="Times New Roman" w:cs="Times New Roman"/>
          <w:color w:val="000000"/>
          <w:sz w:val="24"/>
          <w:szCs w:val="24"/>
        </w:rPr>
      </w:pPr>
    </w:p>
    <w:p w14:paraId="37C6FB13" w14:textId="77777777" w:rsidR="00923F3A" w:rsidRPr="00BC4EC6" w:rsidRDefault="00923F3A" w:rsidP="00BC4EC6">
      <w:pPr>
        <w:pStyle w:val="ListParagraph"/>
        <w:numPr>
          <w:ilvl w:val="0"/>
          <w:numId w:val="29"/>
        </w:numPr>
        <w:rPr>
          <w:rFonts w:ascii="Times New Roman" w:hAnsi="Times New Roman"/>
          <w:color w:val="000000"/>
        </w:rPr>
      </w:pPr>
      <w:r w:rsidRPr="00BC4EC6">
        <w:rPr>
          <w:rFonts w:ascii="Times New Roman" w:hAnsi="Times New Roman"/>
          <w:color w:val="000000"/>
        </w:rPr>
        <w:t>Select one of the following:</w:t>
      </w:r>
    </w:p>
    <w:p w14:paraId="723F03A5" w14:textId="3505BA40" w:rsidR="00163B55" w:rsidRPr="0090176D" w:rsidRDefault="00163B55" w:rsidP="0056456F">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CCA2704" w14:textId="0EE5E400" w:rsidR="0056456F" w:rsidRPr="0090176D" w:rsidRDefault="008A01AD" w:rsidP="00BC4EC6">
      <w:pPr>
        <w:keepNext/>
        <w:tabs>
          <w:tab w:val="left" w:pos="900"/>
        </w:tabs>
        <w:spacing w:before="120" w:after="120" w:line="240" w:lineRule="auto"/>
        <w:ind w:left="990" w:hanging="360"/>
        <w:jc w:val="both"/>
        <w:rPr>
          <w:rFonts w:ascii="Times New Roman" w:eastAsia="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2090882555"/>
          <w14:checkbox>
            <w14:checked w14:val="0"/>
            <w14:checkedState w14:val="2612" w14:font="MS Gothic"/>
            <w14:uncheckedState w14:val="2610" w14:font="MS Gothic"/>
          </w14:checkbox>
        </w:sdtPr>
        <w:sdtEndPr/>
        <w:sdtContent>
          <w:r w:rsidR="00163B55" w:rsidRPr="00BC4EC6">
            <w:rPr>
              <w:rFonts w:ascii="MS Gothic" w:eastAsia="MS Gothic" w:hAnsi="MS Gothic" w:cs="Times New Roman"/>
              <w:sz w:val="24"/>
              <w:szCs w:val="24"/>
              <w:shd w:val="clear" w:color="auto" w:fill="D9D9D9" w:themeFill="background1" w:themeFillShade="D9"/>
            </w:rPr>
            <w:t>☐</w:t>
          </w:r>
        </w:sdtContent>
      </w:sdt>
      <w:r w:rsidR="0056456F" w:rsidRPr="00BC4EC6">
        <w:rPr>
          <w:rFonts w:ascii="Times New Roman" w:eastAsia="Times New Roman" w:hAnsi="Times New Roman" w:cs="Times New Roman"/>
          <w:sz w:val="24"/>
          <w:szCs w:val="24"/>
        </w:rPr>
        <w:t xml:space="preserve">  </w:t>
      </w:r>
      <w:r w:rsidR="0056456F" w:rsidRPr="0090176D">
        <w:rPr>
          <w:rFonts w:ascii="Times New Roman" w:eastAsia="Times New Roman" w:hAnsi="Times New Roman" w:cs="Times New Roman"/>
          <w:sz w:val="24"/>
          <w:szCs w:val="24"/>
        </w:rPr>
        <w:t xml:space="preserve">The Principal Investigator (and/or Study Team members) will record (e.g. write down, abstract) data acquired in a manner that </w:t>
      </w:r>
      <w:r w:rsidR="0056456F" w:rsidRPr="0090176D">
        <w:rPr>
          <w:rFonts w:ascii="Times New Roman" w:eastAsia="Times New Roman" w:hAnsi="Times New Roman" w:cs="Times New Roman"/>
          <w:b/>
          <w:sz w:val="24"/>
          <w:szCs w:val="24"/>
        </w:rPr>
        <w:t xml:space="preserve">does not include any </w:t>
      </w:r>
      <w:r w:rsidR="0056456F" w:rsidRPr="0090176D">
        <w:rPr>
          <w:rFonts w:ascii="Times New Roman" w:eastAsia="Times New Roman" w:hAnsi="Times New Roman" w:cs="Times New Roman"/>
          <w:sz w:val="24"/>
          <w:szCs w:val="24"/>
        </w:rPr>
        <w:t xml:space="preserve">indirect or direct identifiers (listed in the instructions under the Confidentiality Section </w:t>
      </w:r>
      <w:r w:rsidR="0090176D">
        <w:rPr>
          <w:rFonts w:ascii="Times New Roman" w:eastAsia="Times New Roman" w:hAnsi="Times New Roman" w:cs="Times New Roman"/>
          <w:sz w:val="24"/>
          <w:szCs w:val="24"/>
        </w:rPr>
        <w:t>VII</w:t>
      </w:r>
      <w:r w:rsidR="0056456F" w:rsidRPr="0090176D">
        <w:rPr>
          <w:rFonts w:ascii="Times New Roman" w:eastAsia="Times New Roman" w:hAnsi="Times New Roman" w:cs="Times New Roman"/>
          <w:sz w:val="24"/>
          <w:szCs w:val="24"/>
        </w:rPr>
        <w:t xml:space="preserve"> of this protocol), and the recorded data will not be linked to the individual’s’ identity.  </w:t>
      </w:r>
    </w:p>
    <w:p w14:paraId="2247C628" w14:textId="77777777" w:rsidR="0056456F" w:rsidRPr="0090176D" w:rsidRDefault="0056456F" w:rsidP="00BC4EC6">
      <w:pPr>
        <w:autoSpaceDE w:val="0"/>
        <w:autoSpaceDN w:val="0"/>
        <w:adjustRightInd w:val="0"/>
        <w:spacing w:after="0" w:line="240" w:lineRule="auto"/>
        <w:ind w:left="810"/>
        <w:rPr>
          <w:rFonts w:ascii="Times New Roman" w:eastAsia="Times New Roman" w:hAnsi="Times New Roman" w:cs="Times New Roman"/>
          <w:color w:val="000000"/>
          <w:sz w:val="24"/>
          <w:szCs w:val="24"/>
        </w:rPr>
      </w:pPr>
      <w:r w:rsidRPr="00BC4EC6">
        <w:rPr>
          <w:rFonts w:ascii="Times New Roman" w:eastAsia="MS Gothic" w:hAnsi="Times New Roman" w:cs="Times New Roman"/>
          <w:i/>
          <w:sz w:val="24"/>
          <w:szCs w:val="24"/>
        </w:rPr>
        <w:t xml:space="preserve">   OR</w:t>
      </w:r>
    </w:p>
    <w:p w14:paraId="3689B031" w14:textId="10D6FE15" w:rsidR="0056456F" w:rsidRPr="0090176D" w:rsidRDefault="008A01AD" w:rsidP="00BC4EC6">
      <w:pPr>
        <w:keepNext/>
        <w:tabs>
          <w:tab w:val="left" w:pos="900"/>
        </w:tabs>
        <w:spacing w:before="120" w:after="120" w:line="240" w:lineRule="auto"/>
        <w:ind w:left="1080" w:hanging="360"/>
        <w:jc w:val="both"/>
        <w:rPr>
          <w:rFonts w:ascii="Times New Roman" w:eastAsia="Times New Roman" w:hAnsi="Times New Roman" w:cs="Times New Roman"/>
          <w:bCs/>
          <w:color w:val="000000"/>
          <w:sz w:val="24"/>
          <w:szCs w:val="24"/>
        </w:rPr>
      </w:pPr>
      <w:sdt>
        <w:sdtPr>
          <w:rPr>
            <w:rFonts w:ascii="Times New Roman" w:eastAsia="MS Gothic" w:hAnsi="Times New Roman" w:cs="Times New Roman"/>
            <w:bCs/>
            <w:sz w:val="24"/>
            <w:szCs w:val="24"/>
            <w:shd w:val="clear" w:color="auto" w:fill="D9D9D9" w:themeFill="background1" w:themeFillShade="D9"/>
          </w:rPr>
          <w:id w:val="-865446081"/>
          <w14:checkbox>
            <w14:checked w14:val="0"/>
            <w14:checkedState w14:val="2612" w14:font="MS Gothic"/>
            <w14:uncheckedState w14:val="2610" w14:font="MS Gothic"/>
          </w14:checkbox>
        </w:sdtPr>
        <w:sdtEndPr/>
        <w:sdtContent>
          <w:r w:rsidR="0056456F" w:rsidRPr="00BC4EC6">
            <w:rPr>
              <w:rFonts w:ascii="Segoe UI Symbol" w:eastAsia="MS Gothic" w:hAnsi="Segoe UI Symbol" w:cs="Segoe UI Symbol"/>
              <w:bCs/>
              <w:sz w:val="24"/>
              <w:szCs w:val="24"/>
              <w:shd w:val="clear" w:color="auto" w:fill="D9D9D9" w:themeFill="background1" w:themeFillShade="D9"/>
            </w:rPr>
            <w:t>☐</w:t>
          </w:r>
        </w:sdtContent>
      </w:sdt>
      <w:r w:rsidR="0056456F" w:rsidRPr="00BC4EC6">
        <w:rPr>
          <w:rFonts w:ascii="Times New Roman" w:eastAsia="Times New Roman" w:hAnsi="Times New Roman" w:cs="Times New Roman"/>
          <w:b/>
          <w:sz w:val="24"/>
          <w:szCs w:val="24"/>
        </w:rPr>
        <w:t xml:space="preserve">  </w:t>
      </w:r>
      <w:r w:rsidR="0056456F" w:rsidRPr="0090176D">
        <w:rPr>
          <w:rFonts w:ascii="Times New Roman" w:eastAsia="Times New Roman" w:hAnsi="Times New Roman" w:cs="Times New Roman"/>
          <w:bCs/>
          <w:color w:val="000000"/>
          <w:sz w:val="24"/>
          <w:szCs w:val="24"/>
        </w:rPr>
        <w:t xml:space="preserve">The Principal investigator (and/or Study Team members) will record (e.g. write down, abstract) the data collected in a manner that does not include any direct identifiers (see list in the </w:t>
      </w:r>
      <w:r w:rsidR="0056456F" w:rsidRPr="00BC4EC6">
        <w:rPr>
          <w:rFonts w:ascii="Times New Roman" w:eastAsia="Times New Roman" w:hAnsi="Times New Roman" w:cs="Times New Roman"/>
          <w:sz w:val="24"/>
          <w:szCs w:val="24"/>
        </w:rPr>
        <w:t xml:space="preserve">instructions under the Confidentiality Section </w:t>
      </w:r>
      <w:r w:rsidR="0090176D">
        <w:rPr>
          <w:rFonts w:ascii="Times New Roman" w:eastAsia="Times New Roman" w:hAnsi="Times New Roman" w:cs="Times New Roman"/>
          <w:sz w:val="24"/>
          <w:szCs w:val="24"/>
        </w:rPr>
        <w:t>VII</w:t>
      </w:r>
      <w:r w:rsidR="0056456F" w:rsidRPr="00BC4EC6">
        <w:rPr>
          <w:rFonts w:ascii="Times New Roman" w:eastAsia="Times New Roman" w:hAnsi="Times New Roman" w:cs="Times New Roman"/>
          <w:sz w:val="24"/>
          <w:szCs w:val="24"/>
        </w:rPr>
        <w:t xml:space="preserve"> of this protocol) of any subject. Instead, the Principal Investigator and/or Study Team members shall will assign a code (that is not derived</w:t>
      </w:r>
      <w:r w:rsidR="0056456F" w:rsidRPr="0090176D">
        <w:rPr>
          <w:rFonts w:ascii="Times New Roman" w:eastAsia="Times New Roman" w:hAnsi="Times New Roman" w:cs="Times New Roman"/>
          <w:bCs/>
          <w:color w:val="000000"/>
          <w:sz w:val="24"/>
          <w:szCs w:val="24"/>
        </w:rPr>
        <w:t xml:space="preserve"> in whole or in part from any direct or indirect identifiers of the individual) to each study subject and link the code to the study subject’s identity. </w:t>
      </w:r>
      <w:r w:rsidR="0056456F" w:rsidRPr="0090176D">
        <w:rPr>
          <w:rFonts w:ascii="Times New Roman" w:eastAsia="Times New Roman" w:hAnsi="Times New Roman" w:cs="Times New Roman"/>
          <w:b/>
          <w:color w:val="000000"/>
          <w:sz w:val="24"/>
          <w:szCs w:val="24"/>
        </w:rPr>
        <w:t xml:space="preserve">The link to each subject’s identity and/ or other identifiable information will be maintained on a document separate from the research data. </w:t>
      </w:r>
    </w:p>
    <w:p w14:paraId="5B392276" w14:textId="77777777" w:rsidR="0056456F" w:rsidRPr="00BC4EC6" w:rsidRDefault="0056456F" w:rsidP="0056456F">
      <w:pPr>
        <w:autoSpaceDE w:val="0"/>
        <w:autoSpaceDN w:val="0"/>
        <w:adjustRightInd w:val="0"/>
        <w:spacing w:after="0" w:line="240" w:lineRule="auto"/>
        <w:ind w:left="1080"/>
        <w:contextualSpacing/>
        <w:rPr>
          <w:rFonts w:ascii="Times New Roman" w:eastAsia="Times New Roman" w:hAnsi="Times New Roman" w:cs="Times New Roman"/>
          <w:sz w:val="24"/>
          <w:szCs w:val="24"/>
        </w:rPr>
      </w:pPr>
    </w:p>
    <w:p w14:paraId="39EC00D4" w14:textId="4083ACA9" w:rsidR="0056456F" w:rsidRPr="00BC4EC6" w:rsidRDefault="0056456F" w:rsidP="00BC4EC6">
      <w:pPr>
        <w:pStyle w:val="ListParagraph"/>
        <w:numPr>
          <w:ilvl w:val="0"/>
          <w:numId w:val="29"/>
        </w:numPr>
        <w:rPr>
          <w:rFonts w:ascii="Times New Roman" w:hAnsi="Times New Roman"/>
          <w:b/>
        </w:rPr>
      </w:pPr>
      <w:r w:rsidRPr="00BC4EC6">
        <w:rPr>
          <w:rFonts w:ascii="Times New Roman" w:hAnsi="Times New Roman"/>
          <w:b/>
        </w:rPr>
        <w:t>Jackson Health System</w:t>
      </w:r>
      <w:r w:rsidR="0090176D">
        <w:rPr>
          <w:rFonts w:ascii="Times New Roman" w:hAnsi="Times New Roman"/>
          <w:b/>
        </w:rPr>
        <w:br/>
      </w:r>
    </w:p>
    <w:p w14:paraId="2DE89770" w14:textId="408F8722" w:rsidR="0056456F" w:rsidRPr="0090176D" w:rsidRDefault="0056456F" w:rsidP="00BC4EC6">
      <w:pPr>
        <w:pStyle w:val="ListParagraph"/>
        <w:numPr>
          <w:ilvl w:val="1"/>
          <w:numId w:val="29"/>
        </w:numPr>
        <w:spacing w:before="100" w:beforeAutospacing="1" w:after="100" w:afterAutospacing="1"/>
        <w:ind w:left="1080"/>
        <w:jc w:val="both"/>
        <w:rPr>
          <w:rFonts w:ascii="Times New Roman" w:hAnsi="Times New Roman"/>
        </w:rPr>
      </w:pPr>
      <w:r w:rsidRPr="0090176D">
        <w:rPr>
          <w:rFonts w:ascii="Times New Roman" w:hAnsi="Times New Roman"/>
        </w:rPr>
        <w:t xml:space="preserve"> </w:t>
      </w:r>
      <w:r w:rsidR="0090176D" w:rsidRPr="00BC4EC6">
        <w:rPr>
          <w:rFonts w:ascii="Times New Roman" w:hAnsi="Times New Roman"/>
        </w:rPr>
        <w:t>If d</w:t>
      </w:r>
      <w:r w:rsidRPr="0090176D">
        <w:rPr>
          <w:rFonts w:ascii="Times New Roman" w:hAnsi="Times New Roman"/>
        </w:rPr>
        <w:t>ata will be collected from JHS</w:t>
      </w:r>
      <w:r w:rsidR="0090176D" w:rsidRPr="00BC4EC6">
        <w:rPr>
          <w:rFonts w:ascii="Times New Roman" w:hAnsi="Times New Roman"/>
        </w:rPr>
        <w:t>, please affirm the following:</w:t>
      </w:r>
      <w:r w:rsidRPr="0090176D">
        <w:rPr>
          <w:rFonts w:ascii="Times New Roman" w:hAnsi="Times New Roman"/>
        </w:rPr>
        <w:t xml:space="preserve"> </w:t>
      </w:r>
    </w:p>
    <w:p w14:paraId="4F067608" w14:textId="7DCEEDD7" w:rsidR="0056456F" w:rsidRPr="0090176D" w:rsidRDefault="008A01AD" w:rsidP="00BC4EC6">
      <w:pPr>
        <w:spacing w:after="0" w:line="240" w:lineRule="auto"/>
        <w:ind w:left="1440" w:hanging="360"/>
        <w:jc w:val="both"/>
        <w:rPr>
          <w:rFonts w:ascii="Times New Roman" w:eastAsia="Times New Roman" w:hAnsi="Times New Roman" w:cs="Times New Roman"/>
          <w:sz w:val="24"/>
          <w:szCs w:val="24"/>
        </w:rPr>
      </w:pPr>
      <w:sdt>
        <w:sdtPr>
          <w:rPr>
            <w:rFonts w:ascii="Times New Roman" w:eastAsia="MS Gothic" w:hAnsi="Times New Roman" w:cs="Times New Roman"/>
            <w:iCs/>
            <w:sz w:val="24"/>
            <w:szCs w:val="24"/>
            <w:shd w:val="clear" w:color="auto" w:fill="D9D9D9" w:themeFill="background1" w:themeFillShade="D9"/>
          </w:rPr>
          <w:id w:val="-534116308"/>
          <w14:checkbox>
            <w14:checked w14:val="0"/>
            <w14:checkedState w14:val="2612" w14:font="MS Gothic"/>
            <w14:uncheckedState w14:val="2610" w14:font="MS Gothic"/>
          </w14:checkbox>
        </w:sdtPr>
        <w:sdtEndPr/>
        <w:sdtContent>
          <w:r w:rsidR="00163B55" w:rsidRPr="00BC4EC6">
            <w:rPr>
              <w:rFonts w:ascii="MS Gothic" w:eastAsia="MS Gothic" w:hAnsi="MS Gothic" w:cs="Times New Roman"/>
              <w:iCs/>
              <w:sz w:val="24"/>
              <w:szCs w:val="24"/>
              <w:shd w:val="clear" w:color="auto" w:fill="D9D9D9" w:themeFill="background1" w:themeFillShade="D9"/>
            </w:rPr>
            <w:t>☐</w:t>
          </w:r>
        </w:sdtContent>
      </w:sdt>
      <w:r w:rsidR="0056456F" w:rsidRPr="00BC4EC6">
        <w:rPr>
          <w:rFonts w:ascii="Times New Roman" w:eastAsia="Times New Roman" w:hAnsi="Times New Roman" w:cs="Times New Roman"/>
          <w:i/>
          <w:sz w:val="24"/>
          <w:szCs w:val="24"/>
        </w:rPr>
        <w:t xml:space="preserve"> </w:t>
      </w:r>
      <w:r w:rsidR="0056456F" w:rsidRPr="0090176D">
        <w:rPr>
          <w:rFonts w:ascii="Times New Roman" w:eastAsia="Times New Roman" w:hAnsi="Times New Roman" w:cs="Times New Roman"/>
          <w:sz w:val="24"/>
          <w:szCs w:val="24"/>
        </w:rPr>
        <w:t xml:space="preserve">JHS data, including Protected Health Information (PHI) and/or Personally Identifiable Information (PII), acquired from JHS for this research shall only be stored on the secured JHS SharePoint environment made available by JHS. I and the Study Team members shall not copy or store the JHS sourced personally identifiable information (PII), including protected health information (PHI) data to any other system, including any systems maintained or provided by the University of Miami. I and the Study Team shall only copy or transfer JHS-sourced data that has been properly de-identified in accordance with all requirements contained in the HIPAA Rules by removing all of the identifiers listed in the instructions under the Confidentiality Section </w:t>
      </w:r>
      <w:r w:rsidR="0090176D">
        <w:rPr>
          <w:rFonts w:ascii="Times New Roman" w:eastAsia="Times New Roman" w:hAnsi="Times New Roman" w:cs="Times New Roman"/>
          <w:sz w:val="24"/>
          <w:szCs w:val="24"/>
        </w:rPr>
        <w:t>VII</w:t>
      </w:r>
      <w:r w:rsidR="0056456F" w:rsidRPr="0090176D">
        <w:rPr>
          <w:rFonts w:ascii="Times New Roman" w:eastAsia="Times New Roman" w:hAnsi="Times New Roman" w:cs="Times New Roman"/>
          <w:sz w:val="24"/>
          <w:szCs w:val="24"/>
        </w:rPr>
        <w:t xml:space="preserve"> of this protocol.</w:t>
      </w:r>
    </w:p>
    <w:p w14:paraId="45EB02A6" w14:textId="77777777" w:rsidR="0056456F" w:rsidRPr="0090176D" w:rsidRDefault="0056456F" w:rsidP="005054C7">
      <w:pPr>
        <w:autoSpaceDE w:val="0"/>
        <w:autoSpaceDN w:val="0"/>
        <w:adjustRightInd w:val="0"/>
        <w:spacing w:before="120" w:after="120" w:line="240" w:lineRule="auto"/>
        <w:ind w:left="720" w:right="720"/>
        <w:rPr>
          <w:rFonts w:ascii="Times New Roman" w:eastAsia="Times New Roman" w:hAnsi="Times New Roman" w:cs="Times New Roman"/>
          <w:bCs/>
          <w:color w:val="000000"/>
          <w:sz w:val="24"/>
          <w:szCs w:val="24"/>
        </w:rPr>
      </w:pPr>
    </w:p>
    <w:p w14:paraId="63D169CD" w14:textId="3B79B76E" w:rsidR="0056456F" w:rsidRPr="0090176D" w:rsidRDefault="0090176D" w:rsidP="00BC4EC6">
      <w:pPr>
        <w:pStyle w:val="ListParagraph"/>
        <w:numPr>
          <w:ilvl w:val="1"/>
          <w:numId w:val="9"/>
        </w:numPr>
        <w:spacing w:before="120" w:after="120"/>
        <w:ind w:left="1080" w:right="720"/>
        <w:rPr>
          <w:rFonts w:ascii="Times New Roman" w:hAnsi="Times New Roman"/>
          <w:b/>
          <w:bCs/>
          <w:color w:val="000000"/>
        </w:rPr>
      </w:pPr>
      <w:r w:rsidRPr="00BC4EC6">
        <w:rPr>
          <w:rFonts w:ascii="Times New Roman" w:hAnsi="Times New Roman"/>
        </w:rPr>
        <w:t xml:space="preserve"> </w:t>
      </w:r>
      <w:r w:rsidR="0056456F" w:rsidRPr="0090176D">
        <w:rPr>
          <w:rFonts w:ascii="Times New Roman" w:hAnsi="Times New Roman"/>
          <w:b/>
          <w:bCs/>
          <w:color w:val="000000"/>
        </w:rPr>
        <w:t xml:space="preserve">Choose one of the following:    </w:t>
      </w:r>
    </w:p>
    <w:p w14:paraId="46ADFA03" w14:textId="1370D0FF" w:rsidR="0056456F" w:rsidRPr="0090176D" w:rsidRDefault="0056456F" w:rsidP="00BC4EC6">
      <w:pPr>
        <w:keepNext/>
        <w:spacing w:before="120" w:after="120" w:line="240" w:lineRule="auto"/>
        <w:ind w:left="1440" w:right="900" w:hanging="360"/>
        <w:rPr>
          <w:rFonts w:ascii="Times New Roman" w:eastAsia="Times New Roman" w:hAnsi="Times New Roman" w:cs="Times New Roman"/>
          <w:sz w:val="24"/>
          <w:szCs w:val="24"/>
        </w:rPr>
      </w:pPr>
      <w:r w:rsidRPr="0090176D">
        <w:rPr>
          <w:rFonts w:ascii="Times New Roman" w:eastAsia="Times New Roman" w:hAnsi="Times New Roman" w:cs="Times New Roman"/>
          <w:b/>
          <w:sz w:val="28"/>
          <w:szCs w:val="24"/>
        </w:rPr>
        <w:t xml:space="preserve"> </w:t>
      </w:r>
      <w:sdt>
        <w:sdtPr>
          <w:rPr>
            <w:rFonts w:ascii="Times New Roman" w:eastAsia="MS Gothic" w:hAnsi="Times New Roman" w:cs="Times New Roman"/>
            <w:sz w:val="24"/>
            <w:szCs w:val="24"/>
            <w:shd w:val="clear" w:color="auto" w:fill="D9D9D9" w:themeFill="background1" w:themeFillShade="D9"/>
          </w:rPr>
          <w:id w:val="-1169247290"/>
          <w14:checkbox>
            <w14:checked w14:val="0"/>
            <w14:checkedState w14:val="2612" w14:font="MS Gothic"/>
            <w14:uncheckedState w14:val="2610" w14:font="MS Gothic"/>
          </w14:checkbox>
        </w:sdtPr>
        <w:sdtEndPr/>
        <w:sdtContent>
          <w:r w:rsidRPr="00BC4EC6">
            <w:rPr>
              <w:rFonts w:ascii="Segoe UI Symbol" w:eastAsia="MS Gothic" w:hAnsi="Segoe UI Symbol" w:cs="Segoe UI Symbol"/>
              <w:sz w:val="24"/>
              <w:szCs w:val="24"/>
              <w:shd w:val="clear" w:color="auto" w:fill="D9D9D9" w:themeFill="background1" w:themeFillShade="D9"/>
            </w:rPr>
            <w:t>☐</w:t>
          </w:r>
        </w:sdtContent>
      </w:sdt>
      <w:r w:rsidRPr="00BC4EC6">
        <w:rPr>
          <w:rFonts w:ascii="Times New Roman" w:eastAsia="Times New Roman" w:hAnsi="Times New Roman" w:cs="Times New Roman"/>
          <w:sz w:val="24"/>
          <w:szCs w:val="24"/>
        </w:rPr>
        <w:t xml:space="preserve">  </w:t>
      </w:r>
      <w:r w:rsidRPr="0090176D">
        <w:rPr>
          <w:rFonts w:ascii="Times New Roman" w:eastAsia="Times New Roman" w:hAnsi="Times New Roman" w:cs="Times New Roman"/>
          <w:sz w:val="24"/>
          <w:szCs w:val="24"/>
        </w:rPr>
        <w:t xml:space="preserve">The Principal Investigator (and/or Study Team members) will record (e.g. write down, abstract) data acquired in a manner that </w:t>
      </w:r>
      <w:r w:rsidRPr="0090176D">
        <w:rPr>
          <w:rFonts w:ascii="Times New Roman" w:eastAsia="Times New Roman" w:hAnsi="Times New Roman" w:cs="Times New Roman"/>
          <w:b/>
          <w:sz w:val="24"/>
          <w:szCs w:val="24"/>
        </w:rPr>
        <w:t xml:space="preserve">does not include any </w:t>
      </w:r>
      <w:r w:rsidRPr="0090176D">
        <w:rPr>
          <w:rFonts w:ascii="Times New Roman" w:eastAsia="Times New Roman" w:hAnsi="Times New Roman" w:cs="Times New Roman"/>
          <w:sz w:val="24"/>
          <w:szCs w:val="24"/>
        </w:rPr>
        <w:t xml:space="preserve">indirect or direct identifiers (listed in the instructions under the Confidentiality Section </w:t>
      </w:r>
      <w:r w:rsidR="0090176D">
        <w:rPr>
          <w:rFonts w:ascii="Times New Roman" w:eastAsia="Times New Roman" w:hAnsi="Times New Roman" w:cs="Times New Roman"/>
          <w:sz w:val="24"/>
          <w:szCs w:val="24"/>
        </w:rPr>
        <w:t>VII</w:t>
      </w:r>
      <w:r w:rsidRPr="0090176D">
        <w:rPr>
          <w:rFonts w:ascii="Times New Roman" w:eastAsia="Times New Roman" w:hAnsi="Times New Roman" w:cs="Times New Roman"/>
          <w:sz w:val="24"/>
          <w:szCs w:val="24"/>
        </w:rPr>
        <w:t xml:space="preserve"> of this protocol), and the recorded data will not be linked to the individual’s’ identity.  </w:t>
      </w:r>
    </w:p>
    <w:p w14:paraId="1B5D2C6B" w14:textId="6A0E716B" w:rsidR="0056456F" w:rsidRPr="0090176D" w:rsidRDefault="0056456F" w:rsidP="00BC4EC6">
      <w:pPr>
        <w:tabs>
          <w:tab w:val="left" w:pos="1170"/>
        </w:tabs>
        <w:autoSpaceDE w:val="0"/>
        <w:autoSpaceDN w:val="0"/>
        <w:adjustRightInd w:val="0"/>
        <w:spacing w:after="0" w:line="240" w:lineRule="auto"/>
        <w:ind w:left="990"/>
        <w:rPr>
          <w:rFonts w:ascii="Times New Roman" w:eastAsia="Times New Roman" w:hAnsi="Times New Roman" w:cs="Times New Roman"/>
          <w:color w:val="000000"/>
          <w:sz w:val="24"/>
          <w:szCs w:val="24"/>
        </w:rPr>
      </w:pPr>
      <w:r w:rsidRPr="00BC4EC6">
        <w:rPr>
          <w:rFonts w:ascii="Times New Roman" w:eastAsia="MS Gothic" w:hAnsi="Times New Roman" w:cs="Times New Roman"/>
          <w:i/>
          <w:sz w:val="24"/>
          <w:szCs w:val="24"/>
        </w:rPr>
        <w:t xml:space="preserve"> OR</w:t>
      </w:r>
    </w:p>
    <w:p w14:paraId="607DCADA" w14:textId="1B4411CF" w:rsidR="0056456F" w:rsidRPr="0090176D" w:rsidRDefault="008A01AD" w:rsidP="00BC4EC6">
      <w:pPr>
        <w:keepNext/>
        <w:spacing w:before="120" w:after="120" w:line="240" w:lineRule="auto"/>
        <w:ind w:left="1440" w:hanging="360"/>
        <w:jc w:val="both"/>
        <w:rPr>
          <w:rFonts w:ascii="Times New Roman" w:eastAsia="Times New Roman" w:hAnsi="Times New Roman" w:cs="Times New Roman"/>
          <w:bCs/>
          <w:color w:val="000000"/>
          <w:sz w:val="24"/>
          <w:szCs w:val="24"/>
        </w:rPr>
      </w:pPr>
      <w:sdt>
        <w:sdtPr>
          <w:rPr>
            <w:rFonts w:ascii="Times New Roman" w:eastAsia="MS Gothic" w:hAnsi="Times New Roman" w:cs="Times New Roman"/>
            <w:bCs/>
            <w:sz w:val="24"/>
            <w:szCs w:val="24"/>
            <w:shd w:val="clear" w:color="auto" w:fill="D9D9D9" w:themeFill="background1" w:themeFillShade="D9"/>
          </w:rPr>
          <w:id w:val="607933949"/>
          <w14:checkbox>
            <w14:checked w14:val="0"/>
            <w14:checkedState w14:val="2612" w14:font="MS Gothic"/>
            <w14:uncheckedState w14:val="2610" w14:font="MS Gothic"/>
          </w14:checkbox>
        </w:sdtPr>
        <w:sdtEndPr/>
        <w:sdtContent>
          <w:r w:rsidR="0056456F" w:rsidRPr="00BC4EC6">
            <w:rPr>
              <w:rFonts w:ascii="Segoe UI Symbol" w:eastAsia="MS Gothic" w:hAnsi="Segoe UI Symbol" w:cs="Segoe UI Symbol"/>
              <w:bCs/>
              <w:sz w:val="24"/>
              <w:szCs w:val="24"/>
              <w:shd w:val="clear" w:color="auto" w:fill="D9D9D9" w:themeFill="background1" w:themeFillShade="D9"/>
            </w:rPr>
            <w:t>☐</w:t>
          </w:r>
        </w:sdtContent>
      </w:sdt>
      <w:r w:rsidR="0056456F" w:rsidRPr="00BC4EC6">
        <w:rPr>
          <w:rFonts w:ascii="Times New Roman" w:eastAsia="Times New Roman" w:hAnsi="Times New Roman" w:cs="Times New Roman"/>
          <w:b/>
          <w:sz w:val="24"/>
          <w:szCs w:val="24"/>
        </w:rPr>
        <w:t xml:space="preserve">  </w:t>
      </w:r>
      <w:r w:rsidR="0056456F" w:rsidRPr="0090176D">
        <w:rPr>
          <w:rFonts w:ascii="Times New Roman" w:eastAsia="Times New Roman" w:hAnsi="Times New Roman" w:cs="Times New Roman"/>
          <w:bCs/>
          <w:color w:val="000000"/>
          <w:sz w:val="24"/>
          <w:szCs w:val="24"/>
        </w:rPr>
        <w:t xml:space="preserve">The Principal investigator (and/or Study Team members) will record (e.g. write down, abstract) the data collected in a manner that does not include any direct identifiers as defined by HIPAA (see list in the instructions </w:t>
      </w:r>
      <w:r w:rsidR="0056456F" w:rsidRPr="0090176D">
        <w:rPr>
          <w:rFonts w:ascii="Times New Roman" w:eastAsia="Times New Roman" w:hAnsi="Times New Roman" w:cs="Times New Roman"/>
          <w:sz w:val="24"/>
          <w:szCs w:val="24"/>
        </w:rPr>
        <w:t xml:space="preserve">under the Confidentiality Section </w:t>
      </w:r>
      <w:r w:rsidR="0090176D">
        <w:rPr>
          <w:rFonts w:ascii="Times New Roman" w:eastAsia="Times New Roman" w:hAnsi="Times New Roman" w:cs="Times New Roman"/>
          <w:sz w:val="24"/>
          <w:szCs w:val="24"/>
        </w:rPr>
        <w:t>VII</w:t>
      </w:r>
      <w:r w:rsidR="0056456F" w:rsidRPr="0090176D">
        <w:rPr>
          <w:rFonts w:ascii="Times New Roman" w:eastAsia="Times New Roman" w:hAnsi="Times New Roman" w:cs="Times New Roman"/>
          <w:sz w:val="24"/>
          <w:szCs w:val="24"/>
        </w:rPr>
        <w:t xml:space="preserve"> of </w:t>
      </w:r>
      <w:r w:rsidR="0056456F" w:rsidRPr="0090176D">
        <w:rPr>
          <w:rFonts w:ascii="Times New Roman" w:eastAsia="Times New Roman" w:hAnsi="Times New Roman" w:cs="Times New Roman"/>
          <w:bCs/>
          <w:color w:val="000000"/>
          <w:sz w:val="24"/>
          <w:szCs w:val="24"/>
        </w:rPr>
        <w:t xml:space="preserve">this protocol) of any subject. Instead, the Principal Investigator and/or Study Team members shall will assign a code (that is not derived in whole or in part from any direct or indirect identifiers of the individual) </w:t>
      </w:r>
      <w:r w:rsidR="0056456F" w:rsidRPr="0090176D">
        <w:rPr>
          <w:rFonts w:ascii="Times New Roman" w:eastAsia="Times New Roman" w:hAnsi="Times New Roman" w:cs="Times New Roman"/>
          <w:bCs/>
          <w:color w:val="000000"/>
          <w:sz w:val="24"/>
          <w:szCs w:val="24"/>
        </w:rPr>
        <w:lastRenderedPageBreak/>
        <w:t xml:space="preserve">to each study subject and link the code to the study subject’s identity. </w:t>
      </w:r>
      <w:r w:rsidR="0056456F" w:rsidRPr="0090176D">
        <w:rPr>
          <w:rFonts w:ascii="Times New Roman" w:eastAsia="Times New Roman" w:hAnsi="Times New Roman" w:cs="Times New Roman"/>
          <w:b/>
          <w:color w:val="000000"/>
          <w:sz w:val="24"/>
          <w:szCs w:val="24"/>
        </w:rPr>
        <w:t xml:space="preserve">The link to each subject’s identity and/or other identifiable information will be maintained on a document separate from the research data. </w:t>
      </w:r>
    </w:p>
    <w:p w14:paraId="54DC000F" w14:textId="1D6BED05" w:rsidR="0056456F" w:rsidRPr="0090176D" w:rsidRDefault="0056456F" w:rsidP="00BC4EC6">
      <w:pPr>
        <w:keepNext/>
        <w:spacing w:before="120" w:after="120" w:line="240" w:lineRule="auto"/>
        <w:ind w:left="1440"/>
        <w:jc w:val="both"/>
        <w:rPr>
          <w:rFonts w:ascii="Times New Roman" w:eastAsia="Times New Roman" w:hAnsi="Times New Roman" w:cs="Times New Roman"/>
          <w:bCs/>
          <w:color w:val="000000"/>
          <w:sz w:val="24"/>
          <w:szCs w:val="24"/>
        </w:rPr>
      </w:pPr>
      <w:r w:rsidRPr="0090176D">
        <w:rPr>
          <w:rFonts w:ascii="Times New Roman" w:eastAsia="Times New Roman" w:hAnsi="Times New Roman" w:cs="Times New Roman"/>
          <w:bCs/>
          <w:color w:val="000000"/>
          <w:sz w:val="24"/>
          <w:szCs w:val="24"/>
        </w:rPr>
        <w:t xml:space="preserve">If this study includes JHS data, including Protected Health Information (PHI), then the link and/or key to each subject’s identity shall only be maintained in the secure JHS SharePoint environment made available by JHS. </w:t>
      </w:r>
    </w:p>
    <w:p w14:paraId="670C32C7" w14:textId="77777777" w:rsidR="0056456F" w:rsidRPr="0090176D" w:rsidRDefault="0056456F" w:rsidP="005F0C12">
      <w:pPr>
        <w:pStyle w:val="List"/>
        <w:numPr>
          <w:ilvl w:val="0"/>
          <w:numId w:val="0"/>
        </w:numPr>
        <w:spacing w:before="0" w:beforeAutospacing="0" w:after="0" w:afterAutospacing="0"/>
        <w:ind w:left="1440"/>
        <w:rPr>
          <w:i w:val="0"/>
        </w:rPr>
      </w:pPr>
    </w:p>
    <w:p w14:paraId="6A82A171" w14:textId="77777777" w:rsidR="005F0C12" w:rsidRPr="00BC4EC6" w:rsidRDefault="005F0C12" w:rsidP="00830182">
      <w:pPr>
        <w:pStyle w:val="ListParagraph"/>
        <w:ind w:left="1080"/>
        <w:rPr>
          <w:rFonts w:ascii="Times New Roman" w:hAnsi="Times New Roman"/>
        </w:rPr>
      </w:pPr>
    </w:p>
    <w:p w14:paraId="27EF4A94" w14:textId="3E3EFC27" w:rsidR="006A7229" w:rsidRPr="00BC4EC6" w:rsidRDefault="005F0C12" w:rsidP="00BC4EC6">
      <w:pPr>
        <w:pStyle w:val="ListParagraph"/>
        <w:numPr>
          <w:ilvl w:val="0"/>
          <w:numId w:val="29"/>
        </w:numPr>
        <w:rPr>
          <w:rFonts w:ascii="Times New Roman" w:hAnsi="Times New Roman"/>
        </w:rPr>
      </w:pPr>
      <w:proofErr w:type="gramStart"/>
      <w:r w:rsidRPr="00BC4EC6">
        <w:rPr>
          <w:rFonts w:ascii="Times New Roman" w:hAnsi="Times New Roman"/>
        </w:rPr>
        <w:t xml:space="preserve">If </w:t>
      </w:r>
      <w:r w:rsidR="00FC57E2" w:rsidRPr="00BC4EC6">
        <w:rPr>
          <w:rFonts w:ascii="Times New Roman" w:hAnsi="Times New Roman"/>
        </w:rPr>
        <w:t xml:space="preserve"> </w:t>
      </w:r>
      <w:r w:rsidR="006A7229" w:rsidRPr="00BC4EC6">
        <w:rPr>
          <w:rFonts w:ascii="Times New Roman" w:hAnsi="Times New Roman"/>
        </w:rPr>
        <w:t>research</w:t>
      </w:r>
      <w:proofErr w:type="gramEnd"/>
      <w:r w:rsidR="006A7229" w:rsidRPr="00BC4EC6">
        <w:rPr>
          <w:rFonts w:ascii="Times New Roman" w:hAnsi="Times New Roman"/>
        </w:rPr>
        <w:t xml:space="preserve"> data, documents, reports, scans,</w:t>
      </w:r>
      <w:r w:rsidR="00FC57E2" w:rsidRPr="00BC4EC6">
        <w:rPr>
          <w:rFonts w:ascii="Times New Roman" w:hAnsi="Times New Roman"/>
        </w:rPr>
        <w:t xml:space="preserve"> and/or</w:t>
      </w:r>
      <w:r w:rsidR="006A7229" w:rsidRPr="00BC4EC6">
        <w:rPr>
          <w:rFonts w:ascii="Times New Roman" w:hAnsi="Times New Roman"/>
        </w:rPr>
        <w:t xml:space="preserve"> specimens </w:t>
      </w:r>
      <w:r w:rsidR="00830182" w:rsidRPr="00BC4EC6">
        <w:rPr>
          <w:rFonts w:ascii="Times New Roman" w:hAnsi="Times New Roman"/>
        </w:rPr>
        <w:t>be sent</w:t>
      </w:r>
      <w:r w:rsidRPr="00BC4EC6">
        <w:rPr>
          <w:rFonts w:ascii="Times New Roman" w:hAnsi="Times New Roman"/>
        </w:rPr>
        <w:t xml:space="preserve"> outside of the UM/JHS, list the recipients below</w:t>
      </w:r>
      <w:r w:rsidR="00830182" w:rsidRPr="00BC4EC6">
        <w:rPr>
          <w:rFonts w:ascii="Times New Roman" w:hAnsi="Times New Roman"/>
        </w:rPr>
        <w:t>:</w:t>
      </w:r>
    </w:p>
    <w:p w14:paraId="220CE782" w14:textId="77777777" w:rsidR="00830182" w:rsidRPr="00BC4EC6" w:rsidRDefault="008A01AD" w:rsidP="00830182">
      <w:pPr>
        <w:pStyle w:val="ListParagraph"/>
        <w:ind w:left="1080"/>
        <w:rPr>
          <w:rStyle w:val="Style1"/>
          <w:rFonts w:ascii="Times New Roman" w:hAnsi="Times New Roman"/>
        </w:rPr>
      </w:pPr>
      <w:sdt>
        <w:sdtPr>
          <w:rPr>
            <w:rStyle w:val="Style1"/>
            <w:rFonts w:ascii="Times New Roman" w:hAnsi="Times New Roman"/>
          </w:rPr>
          <w:id w:val="-285890763"/>
          <w:showingPlcHdr/>
        </w:sdtPr>
        <w:sdtEndPr>
          <w:rPr>
            <w:rStyle w:val="DefaultParagraphFont"/>
            <w:b w:val="0"/>
            <w:i w:val="0"/>
          </w:rPr>
        </w:sdtEndPr>
        <w:sdtContent>
          <w:r w:rsidR="00830182" w:rsidRPr="00BC4EC6">
            <w:rPr>
              <w:rStyle w:val="PlaceholderText"/>
              <w:rFonts w:ascii="Times New Roman" w:hAnsi="Times New Roman"/>
              <w:shd w:val="clear" w:color="auto" w:fill="D9D9D9" w:themeFill="background1" w:themeFillShade="D9"/>
            </w:rPr>
            <w:t>Click here to enter text.</w:t>
          </w:r>
        </w:sdtContent>
      </w:sdt>
    </w:p>
    <w:p w14:paraId="641A349A" w14:textId="263D7D0A" w:rsidR="00830182" w:rsidRPr="00BC4EC6" w:rsidRDefault="00163B55" w:rsidP="00830182">
      <w:pPr>
        <w:pStyle w:val="ListParagraph"/>
        <w:ind w:left="1080"/>
        <w:rPr>
          <w:rFonts w:ascii="Times New Roman" w:hAnsi="Times New Roman"/>
        </w:rPr>
      </w:pPr>
      <w:r>
        <w:rPr>
          <w:rStyle w:val="Style1"/>
          <w:rFonts w:ascii="Times New Roman" w:hAnsi="Times New Roman"/>
        </w:rPr>
        <w:br/>
      </w:r>
      <w:r w:rsidR="00830182" w:rsidRPr="00BC4EC6">
        <w:rPr>
          <w:rStyle w:val="Style1"/>
          <w:rFonts w:ascii="Times New Roman" w:hAnsi="Times New Roman"/>
        </w:rPr>
        <w:t>If identifiable data</w:t>
      </w:r>
      <w:r w:rsidR="00713231" w:rsidRPr="00BC4EC6">
        <w:rPr>
          <w:rStyle w:val="Style1"/>
          <w:rFonts w:ascii="Times New Roman" w:hAnsi="Times New Roman"/>
        </w:rPr>
        <w:t xml:space="preserve"> or specimens</w:t>
      </w:r>
      <w:r w:rsidR="00830182" w:rsidRPr="00BC4EC6">
        <w:rPr>
          <w:rStyle w:val="Style1"/>
          <w:rFonts w:ascii="Times New Roman" w:hAnsi="Times New Roman"/>
        </w:rPr>
        <w:t xml:space="preserve"> will be sent outside of UM/JHS, </w:t>
      </w:r>
    </w:p>
    <w:p w14:paraId="5C60D1A2" w14:textId="77777777" w:rsidR="00830182" w:rsidRPr="00BC4EC6" w:rsidRDefault="00830182" w:rsidP="00830182">
      <w:pPr>
        <w:pStyle w:val="ListParagraph"/>
        <w:ind w:left="1440"/>
        <w:rPr>
          <w:rFonts w:ascii="Times New Roman" w:hAnsi="Times New Roman"/>
        </w:rPr>
      </w:pPr>
    </w:p>
    <w:p w14:paraId="09571DF4" w14:textId="77777777" w:rsidR="006A7229" w:rsidRPr="00BC4EC6" w:rsidRDefault="00504455" w:rsidP="00830182">
      <w:pPr>
        <w:pStyle w:val="ListParagraph"/>
        <w:numPr>
          <w:ilvl w:val="1"/>
          <w:numId w:val="13"/>
        </w:numPr>
        <w:rPr>
          <w:rFonts w:ascii="Times New Roman" w:hAnsi="Times New Roman"/>
        </w:rPr>
      </w:pPr>
      <w:r w:rsidRPr="00BC4EC6">
        <w:rPr>
          <w:rFonts w:ascii="Times New Roman" w:hAnsi="Times New Roman"/>
        </w:rPr>
        <w:t>W</w:t>
      </w:r>
      <w:r w:rsidR="006A7229" w:rsidRPr="00BC4EC6">
        <w:rPr>
          <w:rFonts w:ascii="Times New Roman" w:hAnsi="Times New Roman"/>
        </w:rPr>
        <w:t xml:space="preserve">hat information will be sent to the parties identified </w:t>
      </w:r>
      <w:r w:rsidRPr="00BC4EC6">
        <w:rPr>
          <w:rFonts w:ascii="Times New Roman" w:hAnsi="Times New Roman"/>
        </w:rPr>
        <w:t>above?</w:t>
      </w:r>
    </w:p>
    <w:p w14:paraId="6E24D4E8" w14:textId="77777777" w:rsidR="00504455" w:rsidRPr="00BC4EC6" w:rsidRDefault="008A01AD" w:rsidP="00504455">
      <w:pPr>
        <w:pStyle w:val="ListParagraph"/>
        <w:ind w:left="1440"/>
        <w:rPr>
          <w:rStyle w:val="Style1"/>
          <w:rFonts w:ascii="Times New Roman" w:hAnsi="Times New Roman"/>
        </w:rPr>
      </w:pPr>
      <w:sdt>
        <w:sdtPr>
          <w:rPr>
            <w:rStyle w:val="Style1"/>
            <w:rFonts w:ascii="Times New Roman" w:hAnsi="Times New Roman"/>
          </w:rPr>
          <w:id w:val="166072096"/>
          <w:showingPlcHdr/>
        </w:sdtPr>
        <w:sdtEndPr>
          <w:rPr>
            <w:rStyle w:val="DefaultParagraphFont"/>
            <w:b w:val="0"/>
            <w:i w:val="0"/>
          </w:rPr>
        </w:sdtEndPr>
        <w:sdtContent>
          <w:r w:rsidR="00504455" w:rsidRPr="00BC4EC6">
            <w:rPr>
              <w:rStyle w:val="PlaceholderText"/>
              <w:rFonts w:ascii="Times New Roman" w:hAnsi="Times New Roman"/>
              <w:shd w:val="clear" w:color="auto" w:fill="D9D9D9" w:themeFill="background1" w:themeFillShade="D9"/>
            </w:rPr>
            <w:t>Click here to enter text.</w:t>
          </w:r>
        </w:sdtContent>
      </w:sdt>
    </w:p>
    <w:p w14:paraId="1608BC20" w14:textId="77777777" w:rsidR="00504455" w:rsidRPr="00BC4EC6" w:rsidRDefault="00504455" w:rsidP="00504455">
      <w:pPr>
        <w:pStyle w:val="ListParagraph"/>
        <w:ind w:left="1440"/>
        <w:rPr>
          <w:rFonts w:ascii="Times New Roman" w:hAnsi="Times New Roman"/>
        </w:rPr>
      </w:pPr>
    </w:p>
    <w:p w14:paraId="6825C435" w14:textId="77777777" w:rsidR="006A7229" w:rsidRPr="00BC4EC6" w:rsidRDefault="00504455" w:rsidP="00830182">
      <w:pPr>
        <w:pStyle w:val="ListParagraph"/>
        <w:numPr>
          <w:ilvl w:val="1"/>
          <w:numId w:val="13"/>
        </w:numPr>
        <w:rPr>
          <w:rFonts w:ascii="Times New Roman" w:hAnsi="Times New Roman"/>
        </w:rPr>
      </w:pPr>
      <w:r w:rsidRPr="00BC4EC6">
        <w:rPr>
          <w:rFonts w:ascii="Times New Roman" w:hAnsi="Times New Roman"/>
        </w:rPr>
        <w:t>H</w:t>
      </w:r>
      <w:r w:rsidR="006A7229" w:rsidRPr="00BC4EC6">
        <w:rPr>
          <w:rFonts w:ascii="Times New Roman" w:hAnsi="Times New Roman"/>
        </w:rPr>
        <w:t>ow the information will be sent (via e-mail, hand delivered, Fe</w:t>
      </w:r>
      <w:r w:rsidRPr="00BC4EC6">
        <w:rPr>
          <w:rFonts w:ascii="Times New Roman" w:hAnsi="Times New Roman"/>
        </w:rPr>
        <w:t>dEx, USPS, courier, etc.)?</w:t>
      </w:r>
    </w:p>
    <w:p w14:paraId="0BE50205" w14:textId="77777777" w:rsidR="00504455" w:rsidRPr="00BC4EC6" w:rsidRDefault="008A01AD" w:rsidP="00504455">
      <w:pPr>
        <w:pStyle w:val="ListParagraph"/>
        <w:ind w:left="1440"/>
        <w:rPr>
          <w:rStyle w:val="Style1"/>
          <w:rFonts w:ascii="Times New Roman" w:hAnsi="Times New Roman"/>
        </w:rPr>
      </w:pPr>
      <w:sdt>
        <w:sdtPr>
          <w:rPr>
            <w:rStyle w:val="Style1"/>
            <w:rFonts w:ascii="Times New Roman" w:hAnsi="Times New Roman"/>
          </w:rPr>
          <w:id w:val="-1502803549"/>
          <w:showingPlcHdr/>
        </w:sdtPr>
        <w:sdtEndPr>
          <w:rPr>
            <w:rStyle w:val="DefaultParagraphFont"/>
            <w:b w:val="0"/>
            <w:i w:val="0"/>
          </w:rPr>
        </w:sdtEndPr>
        <w:sdtContent>
          <w:r w:rsidR="00504455" w:rsidRPr="00BC4EC6">
            <w:rPr>
              <w:rStyle w:val="PlaceholderText"/>
              <w:rFonts w:ascii="Times New Roman" w:hAnsi="Times New Roman"/>
              <w:shd w:val="clear" w:color="auto" w:fill="D9D9D9" w:themeFill="background1" w:themeFillShade="D9"/>
            </w:rPr>
            <w:t>Click here to enter text.</w:t>
          </w:r>
        </w:sdtContent>
      </w:sdt>
    </w:p>
    <w:p w14:paraId="6B8B2858" w14:textId="77777777" w:rsidR="00504455" w:rsidRPr="00BC4EC6" w:rsidRDefault="00504455" w:rsidP="00504455">
      <w:pPr>
        <w:pStyle w:val="ListParagraph"/>
        <w:ind w:left="1440"/>
        <w:rPr>
          <w:rFonts w:ascii="Times New Roman" w:hAnsi="Times New Roman"/>
        </w:rPr>
      </w:pPr>
    </w:p>
    <w:p w14:paraId="5497B074" w14:textId="77777777" w:rsidR="006A7229" w:rsidRPr="00BC4EC6" w:rsidRDefault="006A7229" w:rsidP="00830182">
      <w:pPr>
        <w:pStyle w:val="ListParagraph"/>
        <w:numPr>
          <w:ilvl w:val="1"/>
          <w:numId w:val="13"/>
        </w:numPr>
        <w:rPr>
          <w:rFonts w:ascii="Times New Roman" w:hAnsi="Times New Roman"/>
        </w:rPr>
      </w:pPr>
      <w:r w:rsidRPr="00BC4EC6">
        <w:rPr>
          <w:rFonts w:ascii="Times New Roman" w:hAnsi="Times New Roman"/>
        </w:rPr>
        <w:t>Describe procedures to protect confidentiality of information being sent</w:t>
      </w:r>
      <w:r w:rsidR="00504455" w:rsidRPr="00BC4EC6">
        <w:rPr>
          <w:rFonts w:ascii="Times New Roman" w:hAnsi="Times New Roman"/>
        </w:rPr>
        <w:t>:</w:t>
      </w:r>
    </w:p>
    <w:p w14:paraId="5A592EFA" w14:textId="77777777" w:rsidR="00504455" w:rsidRPr="00BC4EC6" w:rsidRDefault="008A01AD" w:rsidP="00504455">
      <w:pPr>
        <w:pStyle w:val="ListParagraph"/>
        <w:ind w:left="1440"/>
        <w:rPr>
          <w:rFonts w:ascii="Times New Roman" w:hAnsi="Times New Roman"/>
        </w:rPr>
      </w:pPr>
      <w:sdt>
        <w:sdtPr>
          <w:rPr>
            <w:rStyle w:val="Style1"/>
            <w:rFonts w:ascii="Times New Roman" w:hAnsi="Times New Roman"/>
          </w:rPr>
          <w:id w:val="-1607189550"/>
          <w:showingPlcHdr/>
        </w:sdtPr>
        <w:sdtEndPr>
          <w:rPr>
            <w:rStyle w:val="DefaultParagraphFont"/>
            <w:b w:val="0"/>
            <w:i w:val="0"/>
          </w:rPr>
        </w:sdtEndPr>
        <w:sdtContent>
          <w:r w:rsidR="00504455" w:rsidRPr="00BC4EC6">
            <w:rPr>
              <w:rStyle w:val="PlaceholderText"/>
              <w:rFonts w:ascii="Times New Roman" w:hAnsi="Times New Roman"/>
              <w:shd w:val="clear" w:color="auto" w:fill="D9D9D9" w:themeFill="background1" w:themeFillShade="D9"/>
            </w:rPr>
            <w:t>Click here to enter text.</w:t>
          </w:r>
        </w:sdtContent>
      </w:sdt>
    </w:p>
    <w:p w14:paraId="2A6C08AF" w14:textId="77777777" w:rsidR="006A7229" w:rsidRPr="00BC4EC6" w:rsidRDefault="006A7229" w:rsidP="000E51DB">
      <w:pPr>
        <w:spacing w:after="0"/>
        <w:rPr>
          <w:rFonts w:ascii="Times New Roman" w:hAnsi="Times New Roman" w:cs="Times New Roman"/>
          <w:sz w:val="24"/>
          <w:szCs w:val="24"/>
        </w:rPr>
      </w:pPr>
    </w:p>
    <w:p w14:paraId="0D95EF94" w14:textId="77777777" w:rsidR="001457DE" w:rsidRPr="00BC4EC6" w:rsidRDefault="001457DE" w:rsidP="00BC4EC6">
      <w:pPr>
        <w:pStyle w:val="ListParagraph"/>
        <w:numPr>
          <w:ilvl w:val="0"/>
          <w:numId w:val="29"/>
        </w:numPr>
        <w:rPr>
          <w:rFonts w:ascii="Times New Roman" w:hAnsi="Times New Roman"/>
        </w:rPr>
      </w:pPr>
      <w:r w:rsidRPr="00BC4EC6">
        <w:rPr>
          <w:rFonts w:ascii="Times New Roman" w:hAnsi="Times New Roman"/>
        </w:rPr>
        <w:t>Will this study access the electronic medical record or other protected health information without obtaining a signed HIPAA authorization from the subject or the subject’s legally authorized representative</w:t>
      </w:r>
      <w:r w:rsidR="00FC57E2" w:rsidRPr="00BC4EC6">
        <w:rPr>
          <w:rFonts w:ascii="Times New Roman" w:hAnsi="Times New Roman"/>
        </w:rPr>
        <w:t xml:space="preserve"> (LAR)</w:t>
      </w:r>
      <w:r w:rsidRPr="00BC4EC6">
        <w:rPr>
          <w:rFonts w:ascii="Times New Roman" w:hAnsi="Times New Roman"/>
        </w:rPr>
        <w:t xml:space="preserve">? </w:t>
      </w:r>
    </w:p>
    <w:p w14:paraId="4C14B79D" w14:textId="14576A5A" w:rsidR="00FC57E2" w:rsidRPr="00BC4EC6" w:rsidRDefault="008A01AD" w:rsidP="00FC57E2">
      <w:pPr>
        <w:tabs>
          <w:tab w:val="left" w:pos="1530"/>
        </w:tabs>
        <w:spacing w:after="0"/>
        <w:ind w:left="1354" w:hanging="274"/>
        <w:rPr>
          <w:rFonts w:ascii="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674487974"/>
          <w14:checkbox>
            <w14:checked w14:val="0"/>
            <w14:checkedState w14:val="2612" w14:font="MS Gothic"/>
            <w14:uncheckedState w14:val="2610" w14:font="MS Gothic"/>
          </w14:checkbox>
        </w:sdtPr>
        <w:sdtEndPr/>
        <w:sdtContent>
          <w:r w:rsidR="00FC57E2" w:rsidRPr="00BC4EC6">
            <w:rPr>
              <w:rFonts w:ascii="Segoe UI Symbol" w:eastAsia="MS Gothic" w:hAnsi="Segoe UI Symbol" w:cs="Segoe UI Symbol"/>
              <w:sz w:val="24"/>
              <w:szCs w:val="24"/>
              <w:shd w:val="clear" w:color="auto" w:fill="D9D9D9" w:themeFill="background1" w:themeFillShade="D9"/>
            </w:rPr>
            <w:t>☐</w:t>
          </w:r>
        </w:sdtContent>
      </w:sdt>
      <w:r w:rsidR="00FC57E2" w:rsidRPr="00BC4EC6">
        <w:rPr>
          <w:rFonts w:ascii="Times New Roman" w:hAnsi="Times New Roman" w:cs="Times New Roman"/>
          <w:sz w:val="24"/>
          <w:szCs w:val="24"/>
        </w:rPr>
        <w:t xml:space="preserve">  Yes.  To identify potential subjects for recruitment purposes only </w:t>
      </w:r>
      <w:r w:rsidR="0090176D" w:rsidRPr="00BC4EC6">
        <w:rPr>
          <w:rFonts w:ascii="Times New Roman" w:hAnsi="Times New Roman" w:cs="Times New Roman"/>
          <w:i/>
          <w:iCs/>
          <w:sz w:val="24"/>
          <w:szCs w:val="24"/>
        </w:rPr>
        <w:t>(partial waiver of HIPAA</w:t>
      </w:r>
      <w:r w:rsidR="0090176D">
        <w:rPr>
          <w:rFonts w:ascii="Times New Roman" w:hAnsi="Times New Roman" w:cs="Times New Roman"/>
          <w:i/>
          <w:iCs/>
          <w:sz w:val="24"/>
          <w:szCs w:val="24"/>
        </w:rPr>
        <w:t xml:space="preserve"> for recruitment</w:t>
      </w:r>
      <w:r w:rsidR="0090176D" w:rsidRPr="00BC4EC6">
        <w:rPr>
          <w:rFonts w:ascii="Times New Roman" w:hAnsi="Times New Roman" w:cs="Times New Roman"/>
          <w:i/>
          <w:iCs/>
          <w:sz w:val="24"/>
          <w:szCs w:val="24"/>
        </w:rPr>
        <w:t>)</w:t>
      </w:r>
    </w:p>
    <w:p w14:paraId="51D4DA60" w14:textId="77777777" w:rsidR="00FC57E2" w:rsidRPr="00BC4EC6" w:rsidRDefault="008A01AD" w:rsidP="00FC57E2">
      <w:pPr>
        <w:tabs>
          <w:tab w:val="left" w:pos="1530"/>
        </w:tabs>
        <w:spacing w:after="0"/>
        <w:ind w:left="1354" w:hanging="274"/>
        <w:rPr>
          <w:rFonts w:ascii="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997272442"/>
          <w14:checkbox>
            <w14:checked w14:val="0"/>
            <w14:checkedState w14:val="2612" w14:font="MS Gothic"/>
            <w14:uncheckedState w14:val="2610" w14:font="MS Gothic"/>
          </w14:checkbox>
        </w:sdtPr>
        <w:sdtEndPr/>
        <w:sdtContent>
          <w:r w:rsidR="00FC57E2" w:rsidRPr="00BC4EC6">
            <w:rPr>
              <w:rFonts w:ascii="Segoe UI Symbol" w:eastAsia="MS Gothic" w:hAnsi="Segoe UI Symbol" w:cs="Segoe UI Symbol"/>
              <w:sz w:val="24"/>
              <w:szCs w:val="24"/>
              <w:shd w:val="clear" w:color="auto" w:fill="D9D9D9" w:themeFill="background1" w:themeFillShade="D9"/>
            </w:rPr>
            <w:t>☐</w:t>
          </w:r>
        </w:sdtContent>
      </w:sdt>
      <w:r w:rsidR="00FC57E2" w:rsidRPr="00BC4EC6">
        <w:rPr>
          <w:rFonts w:ascii="Times New Roman" w:hAnsi="Times New Roman" w:cs="Times New Roman"/>
          <w:sz w:val="24"/>
          <w:szCs w:val="24"/>
        </w:rPr>
        <w:t xml:space="preserve">  Yes.   To obtain study data </w:t>
      </w:r>
    </w:p>
    <w:p w14:paraId="6DCA74A2" w14:textId="391D2CC9" w:rsidR="00FC57E2" w:rsidRPr="00BC4EC6" w:rsidRDefault="008A01AD" w:rsidP="00FC57E2">
      <w:pPr>
        <w:tabs>
          <w:tab w:val="left" w:pos="1530"/>
        </w:tabs>
        <w:spacing w:after="0"/>
        <w:ind w:left="1354" w:hanging="274"/>
        <w:rPr>
          <w:rFonts w:ascii="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1866821838"/>
          <w14:checkbox>
            <w14:checked w14:val="0"/>
            <w14:checkedState w14:val="2612" w14:font="MS Gothic"/>
            <w14:uncheckedState w14:val="2610" w14:font="MS Gothic"/>
          </w14:checkbox>
        </w:sdtPr>
        <w:sdtEndPr/>
        <w:sdtContent>
          <w:r w:rsidR="00FC57E2" w:rsidRPr="00BC4EC6">
            <w:rPr>
              <w:rFonts w:ascii="Segoe UI Symbol" w:eastAsia="MS Gothic" w:hAnsi="Segoe UI Symbol" w:cs="Segoe UI Symbol"/>
              <w:sz w:val="24"/>
              <w:szCs w:val="24"/>
              <w:shd w:val="clear" w:color="auto" w:fill="D9D9D9" w:themeFill="background1" w:themeFillShade="D9"/>
            </w:rPr>
            <w:t>☐</w:t>
          </w:r>
        </w:sdtContent>
      </w:sdt>
      <w:r w:rsidR="00FC57E2" w:rsidRPr="00BC4EC6">
        <w:rPr>
          <w:rFonts w:ascii="Times New Roman" w:hAnsi="Times New Roman" w:cs="Times New Roman"/>
          <w:sz w:val="24"/>
          <w:szCs w:val="24"/>
        </w:rPr>
        <w:t xml:space="preserve">  Yes.   To identify potential subjects for recruitment and to obtain study data</w:t>
      </w:r>
      <w:r w:rsidR="0090176D">
        <w:rPr>
          <w:rFonts w:ascii="Times New Roman" w:hAnsi="Times New Roman" w:cs="Times New Roman"/>
          <w:sz w:val="24"/>
          <w:szCs w:val="24"/>
        </w:rPr>
        <w:t xml:space="preserve"> </w:t>
      </w:r>
      <w:r w:rsidR="0090176D" w:rsidRPr="00BC4EC6">
        <w:rPr>
          <w:rFonts w:ascii="Times New Roman" w:hAnsi="Times New Roman" w:cs="Times New Roman"/>
          <w:i/>
          <w:iCs/>
          <w:sz w:val="24"/>
          <w:szCs w:val="24"/>
        </w:rPr>
        <w:t>(full waiver of HIPAA)</w:t>
      </w:r>
    </w:p>
    <w:p w14:paraId="0AE949F0" w14:textId="77777777" w:rsidR="00FC57E2" w:rsidRPr="00BC4EC6" w:rsidRDefault="008A01AD" w:rsidP="00FC57E2">
      <w:pPr>
        <w:tabs>
          <w:tab w:val="left" w:pos="1530"/>
        </w:tabs>
        <w:spacing w:after="0"/>
        <w:ind w:left="1440" w:hanging="360"/>
        <w:rPr>
          <w:rFonts w:ascii="Times New Roman" w:hAnsi="Times New Roman" w:cs="Times New Roman"/>
          <w:sz w:val="24"/>
          <w:szCs w:val="24"/>
        </w:rPr>
      </w:pPr>
      <w:sdt>
        <w:sdtPr>
          <w:rPr>
            <w:rFonts w:ascii="Times New Roman" w:eastAsia="MS Gothic" w:hAnsi="Times New Roman" w:cs="Times New Roman"/>
            <w:sz w:val="24"/>
            <w:szCs w:val="24"/>
            <w:shd w:val="clear" w:color="auto" w:fill="D9D9D9" w:themeFill="background1" w:themeFillShade="D9"/>
          </w:rPr>
          <w:id w:val="321168007"/>
          <w14:checkbox>
            <w14:checked w14:val="0"/>
            <w14:checkedState w14:val="2612" w14:font="MS Gothic"/>
            <w14:uncheckedState w14:val="2610" w14:font="MS Gothic"/>
          </w14:checkbox>
        </w:sdtPr>
        <w:sdtEndPr/>
        <w:sdtContent>
          <w:r w:rsidR="00FC57E2" w:rsidRPr="00BC4EC6">
            <w:rPr>
              <w:rFonts w:ascii="Segoe UI Symbol" w:eastAsia="MS Gothic" w:hAnsi="Segoe UI Symbol" w:cs="Segoe UI Symbol"/>
              <w:sz w:val="24"/>
              <w:szCs w:val="24"/>
              <w:shd w:val="clear" w:color="auto" w:fill="D9D9D9" w:themeFill="background1" w:themeFillShade="D9"/>
            </w:rPr>
            <w:t>☐</w:t>
          </w:r>
        </w:sdtContent>
      </w:sdt>
      <w:r w:rsidR="00FC57E2" w:rsidRPr="00BC4EC6">
        <w:rPr>
          <w:rFonts w:ascii="Times New Roman" w:hAnsi="Times New Roman" w:cs="Times New Roman"/>
          <w:sz w:val="24"/>
          <w:szCs w:val="24"/>
        </w:rPr>
        <w:t xml:space="preserve">   No.  This study will not access the electronic medical record or other protected health information without first obtaining a signed authorization from the subject or the subject’s LAR. </w:t>
      </w:r>
    </w:p>
    <w:p w14:paraId="32C642FF" w14:textId="77777777" w:rsidR="00FC57E2" w:rsidRPr="00BC4EC6" w:rsidRDefault="00FC57E2" w:rsidP="00FC57E2">
      <w:pPr>
        <w:pStyle w:val="ListParagraph"/>
        <w:ind w:left="1080"/>
        <w:rPr>
          <w:rFonts w:ascii="Times New Roman" w:hAnsi="Times New Roman"/>
          <w:b/>
        </w:rPr>
      </w:pPr>
    </w:p>
    <w:p w14:paraId="7B04FD0F" w14:textId="7E3D442B" w:rsidR="00FC57E2" w:rsidRPr="00BC4EC6" w:rsidRDefault="00FC57E2" w:rsidP="00BC4EC6">
      <w:pPr>
        <w:pStyle w:val="ListParagraph"/>
        <w:numPr>
          <w:ilvl w:val="0"/>
          <w:numId w:val="29"/>
        </w:numPr>
        <w:rPr>
          <w:rFonts w:ascii="Times New Roman" w:hAnsi="Times New Roman"/>
          <w:b/>
        </w:rPr>
      </w:pPr>
      <w:r w:rsidRPr="00BC4EC6">
        <w:rPr>
          <w:rFonts w:ascii="Times New Roman" w:hAnsi="Times New Roman"/>
          <w:b/>
        </w:rPr>
        <w:t xml:space="preserve">If you answered yes to Question </w:t>
      </w:r>
      <w:r w:rsidR="0090176D">
        <w:rPr>
          <w:rFonts w:ascii="Times New Roman" w:hAnsi="Times New Roman"/>
          <w:b/>
        </w:rPr>
        <w:t>7</w:t>
      </w:r>
      <w:r w:rsidRPr="00BC4EC6">
        <w:rPr>
          <w:rFonts w:ascii="Times New Roman" w:hAnsi="Times New Roman"/>
          <w:b/>
        </w:rPr>
        <w:t xml:space="preserve"> above, confirm the following: </w:t>
      </w:r>
    </w:p>
    <w:p w14:paraId="5ED1EC26" w14:textId="77777777" w:rsidR="00094DA4" w:rsidRPr="0090176D" w:rsidRDefault="00094DA4" w:rsidP="00094DA4">
      <w:pPr>
        <w:pStyle w:val="ListBullet2"/>
        <w:numPr>
          <w:ilvl w:val="0"/>
          <w:numId w:val="0"/>
        </w:numPr>
        <w:ind w:left="540"/>
        <w:jc w:val="both"/>
        <w:rPr>
          <w:b w:val="0"/>
        </w:rPr>
      </w:pPr>
      <w:r w:rsidRPr="0090176D">
        <w:rPr>
          <w:b w:val="0"/>
          <w:bCs/>
          <w:color w:val="000000"/>
          <w:sz w:val="24"/>
        </w:rPr>
        <w:t xml:space="preserve">Confirm that you will destroy the Protected Health Information (PHI) you and/or your Study Team acquire receive from JHS and/or </w:t>
      </w:r>
      <w:proofErr w:type="spellStart"/>
      <w:r w:rsidRPr="0090176D">
        <w:rPr>
          <w:b w:val="0"/>
          <w:bCs/>
          <w:color w:val="000000"/>
          <w:sz w:val="24"/>
        </w:rPr>
        <w:t>UHealth</w:t>
      </w:r>
      <w:proofErr w:type="spellEnd"/>
      <w:r w:rsidRPr="0090176D">
        <w:rPr>
          <w:b w:val="0"/>
          <w:bCs/>
          <w:color w:val="000000"/>
          <w:sz w:val="24"/>
        </w:rPr>
        <w:t xml:space="preserve"> at the earliest opportunity</w:t>
      </w:r>
      <w:r w:rsidRPr="0090176D">
        <w:rPr>
          <w:b w:val="0"/>
        </w:rPr>
        <w:t xml:space="preserve">. </w:t>
      </w:r>
    </w:p>
    <w:p w14:paraId="365D44F2" w14:textId="77777777" w:rsidR="00094DA4" w:rsidRPr="0090176D" w:rsidRDefault="008A01AD" w:rsidP="00BC4EC6">
      <w:pPr>
        <w:pStyle w:val="ListBullet2"/>
        <w:numPr>
          <w:ilvl w:val="0"/>
          <w:numId w:val="0"/>
        </w:numPr>
        <w:ind w:left="720"/>
        <w:rPr>
          <w:i/>
        </w:rPr>
      </w:pPr>
      <w:sdt>
        <w:sdtPr>
          <w:rPr>
            <w:rFonts w:eastAsia="MS Gothic"/>
            <w:shd w:val="clear" w:color="auto" w:fill="D9D9D9" w:themeFill="background1" w:themeFillShade="D9"/>
          </w:rPr>
          <w:id w:val="1724792801"/>
          <w14:checkbox>
            <w14:checked w14:val="0"/>
            <w14:checkedState w14:val="2612" w14:font="MS Gothic"/>
            <w14:uncheckedState w14:val="2610" w14:font="MS Gothic"/>
          </w14:checkbox>
        </w:sdtPr>
        <w:sdtEndPr/>
        <w:sdtContent>
          <w:r w:rsidR="00094DA4" w:rsidRPr="00BC4EC6">
            <w:rPr>
              <w:rFonts w:ascii="Segoe UI Symbol" w:eastAsia="MS Gothic" w:hAnsi="Segoe UI Symbol" w:cs="Segoe UI Symbol"/>
              <w:shd w:val="clear" w:color="auto" w:fill="D9D9D9" w:themeFill="background1" w:themeFillShade="D9"/>
            </w:rPr>
            <w:t>☐</w:t>
          </w:r>
        </w:sdtContent>
      </w:sdt>
      <w:r w:rsidR="00094DA4" w:rsidRPr="00BC4EC6">
        <w:t xml:space="preserve">  </w:t>
      </w:r>
      <w:r w:rsidR="00094DA4" w:rsidRPr="0090176D">
        <w:rPr>
          <w:i/>
        </w:rPr>
        <w:t xml:space="preserve">  I confirm </w:t>
      </w:r>
    </w:p>
    <w:p w14:paraId="332ADB45" w14:textId="77777777" w:rsidR="00094DA4" w:rsidRPr="0090176D" w:rsidRDefault="00094DA4" w:rsidP="00094DA4">
      <w:pPr>
        <w:pStyle w:val="ListBullet2"/>
        <w:numPr>
          <w:ilvl w:val="0"/>
          <w:numId w:val="0"/>
        </w:numPr>
        <w:ind w:left="540"/>
        <w:rPr>
          <w:b w:val="0"/>
          <w:bCs/>
          <w:color w:val="000000"/>
          <w:sz w:val="24"/>
        </w:rPr>
      </w:pPr>
    </w:p>
    <w:p w14:paraId="0E2ABA5D" w14:textId="77777777" w:rsidR="00094DA4" w:rsidRPr="0090176D" w:rsidRDefault="00094DA4" w:rsidP="00094DA4">
      <w:pPr>
        <w:pStyle w:val="ListBullet2"/>
        <w:numPr>
          <w:ilvl w:val="0"/>
          <w:numId w:val="0"/>
        </w:numPr>
        <w:ind w:left="540"/>
        <w:jc w:val="both"/>
        <w:rPr>
          <w:b w:val="0"/>
          <w:bCs/>
          <w:color w:val="000000"/>
          <w:sz w:val="24"/>
        </w:rPr>
      </w:pPr>
      <w:r w:rsidRPr="0090176D">
        <w:rPr>
          <w:b w:val="0"/>
          <w:bCs/>
          <w:color w:val="000000"/>
          <w:sz w:val="24"/>
        </w:rPr>
        <w:t xml:space="preserve">Confirm that the Protected Health Inform (PHI) you acquire from JHS and/or </w:t>
      </w:r>
      <w:proofErr w:type="spellStart"/>
      <w:r w:rsidRPr="0090176D">
        <w:rPr>
          <w:b w:val="0"/>
          <w:bCs/>
          <w:color w:val="000000"/>
          <w:sz w:val="24"/>
        </w:rPr>
        <w:t>UHealth</w:t>
      </w:r>
      <w:proofErr w:type="spellEnd"/>
      <w:r w:rsidRPr="0090176D">
        <w:rPr>
          <w:b w:val="0"/>
          <w:bCs/>
          <w:color w:val="000000"/>
          <w:sz w:val="24"/>
        </w:rPr>
        <w:t xml:space="preserve">  will not be re-used or disclosed to any other person or entity, except as required by law or for </w:t>
      </w:r>
      <w:r w:rsidRPr="0090176D">
        <w:rPr>
          <w:b w:val="0"/>
          <w:bCs/>
          <w:color w:val="000000"/>
          <w:sz w:val="24"/>
        </w:rPr>
        <w:lastRenderedPageBreak/>
        <w:t>authorized oversight of the research study or for other research for which the use or disclosure of PHI is permissible.</w:t>
      </w:r>
      <w:r w:rsidRPr="0090176D">
        <w:rPr>
          <w:bCs/>
          <w:color w:val="000000"/>
        </w:rPr>
        <w:t xml:space="preserve"> </w:t>
      </w:r>
      <w:r w:rsidRPr="0090176D">
        <w:rPr>
          <w:b w:val="0"/>
          <w:bCs/>
          <w:color w:val="000000"/>
          <w:sz w:val="24"/>
        </w:rPr>
        <w:t xml:space="preserve">          </w:t>
      </w:r>
    </w:p>
    <w:p w14:paraId="183C4287" w14:textId="2498A810" w:rsidR="00094DA4" w:rsidRPr="0090176D" w:rsidRDefault="008A01AD" w:rsidP="00BC4EC6">
      <w:pPr>
        <w:pStyle w:val="ListBullet2"/>
        <w:numPr>
          <w:ilvl w:val="0"/>
          <w:numId w:val="0"/>
        </w:numPr>
        <w:ind w:left="720"/>
        <w:rPr>
          <w:b w:val="0"/>
        </w:rPr>
      </w:pPr>
      <w:sdt>
        <w:sdtPr>
          <w:rPr>
            <w:rFonts w:eastAsia="MS Gothic"/>
            <w:shd w:val="clear" w:color="auto" w:fill="D9D9D9" w:themeFill="background1" w:themeFillShade="D9"/>
          </w:rPr>
          <w:id w:val="-306864164"/>
          <w14:checkbox>
            <w14:checked w14:val="0"/>
            <w14:checkedState w14:val="2612" w14:font="MS Gothic"/>
            <w14:uncheckedState w14:val="2610" w14:font="MS Gothic"/>
          </w14:checkbox>
        </w:sdtPr>
        <w:sdtEndPr/>
        <w:sdtContent>
          <w:r w:rsidR="00094DA4" w:rsidRPr="00BC4EC6">
            <w:rPr>
              <w:rFonts w:ascii="Segoe UI Symbol" w:eastAsia="MS Gothic" w:hAnsi="Segoe UI Symbol" w:cs="Segoe UI Symbol"/>
              <w:shd w:val="clear" w:color="auto" w:fill="D9D9D9" w:themeFill="background1" w:themeFillShade="D9"/>
            </w:rPr>
            <w:t>☐</w:t>
          </w:r>
        </w:sdtContent>
      </w:sdt>
      <w:r w:rsidR="00094DA4" w:rsidRPr="00BC4EC6">
        <w:t xml:space="preserve">  </w:t>
      </w:r>
      <w:r w:rsidR="00094DA4" w:rsidRPr="0090176D">
        <w:rPr>
          <w:b w:val="0"/>
        </w:rPr>
        <w:t xml:space="preserve">   </w:t>
      </w:r>
      <w:r w:rsidR="00094DA4" w:rsidRPr="0090176D">
        <w:rPr>
          <w:i/>
        </w:rPr>
        <w:t>I confirm</w:t>
      </w:r>
      <w:r w:rsidR="00094DA4" w:rsidRPr="0090176D">
        <w:rPr>
          <w:b w:val="0"/>
        </w:rPr>
        <w:t xml:space="preserve">  </w:t>
      </w:r>
    </w:p>
    <w:p w14:paraId="0F743D51" w14:textId="5DB6D3CD" w:rsidR="00094DA4" w:rsidRPr="0090176D" w:rsidRDefault="00094DA4" w:rsidP="00094DA4">
      <w:pPr>
        <w:pStyle w:val="ListBullet2"/>
        <w:numPr>
          <w:ilvl w:val="0"/>
          <w:numId w:val="0"/>
        </w:numPr>
        <w:ind w:left="540"/>
        <w:rPr>
          <w:b w:val="0"/>
        </w:rPr>
      </w:pPr>
    </w:p>
    <w:p w14:paraId="3F8ED9C9" w14:textId="77777777" w:rsidR="00094DA4" w:rsidRPr="00BC4EC6" w:rsidRDefault="00094DA4" w:rsidP="00094DA4">
      <w:pPr>
        <w:autoSpaceDE w:val="0"/>
        <w:autoSpaceDN w:val="0"/>
        <w:adjustRightInd w:val="0"/>
        <w:spacing w:after="0" w:line="240" w:lineRule="auto"/>
        <w:rPr>
          <w:rFonts w:ascii="Times New Roman" w:eastAsia="Times New Roman" w:hAnsi="Times New Roman" w:cs="Times New Roman"/>
          <w:bCs/>
          <w:i/>
          <w:color w:val="FF0000"/>
          <w:sz w:val="24"/>
          <w:szCs w:val="24"/>
        </w:rPr>
      </w:pPr>
      <w:r w:rsidRPr="00BC4EC6">
        <w:rPr>
          <w:rFonts w:ascii="Times New Roman" w:eastAsia="Times New Roman" w:hAnsi="Times New Roman" w:cs="Times New Roman"/>
          <w:bCs/>
          <w:i/>
          <w:color w:val="FF0000"/>
          <w:sz w:val="24"/>
          <w:szCs w:val="24"/>
        </w:rPr>
        <w:t xml:space="preserve">If you are collecting health information from JHS, you must read the paragraph below and sign the signature block to indicate your agreement:  </w:t>
      </w:r>
    </w:p>
    <w:p w14:paraId="6645C504" w14:textId="77777777" w:rsidR="00094DA4" w:rsidRPr="0090176D" w:rsidRDefault="00094DA4" w:rsidP="00094DA4">
      <w:pPr>
        <w:autoSpaceDE w:val="0"/>
        <w:autoSpaceDN w:val="0"/>
        <w:adjustRightInd w:val="0"/>
        <w:spacing w:after="0" w:line="240" w:lineRule="auto"/>
        <w:rPr>
          <w:rFonts w:ascii="Times New Roman" w:eastAsia="Times New Roman" w:hAnsi="Times New Roman" w:cs="Times New Roman"/>
          <w:color w:val="000000"/>
          <w:sz w:val="24"/>
          <w:szCs w:val="24"/>
        </w:rPr>
      </w:pPr>
    </w:p>
    <w:p w14:paraId="1DA411DB" w14:textId="77777777" w:rsidR="00094DA4" w:rsidRPr="00BC4EC6" w:rsidRDefault="00094DA4" w:rsidP="00094DA4">
      <w:pPr>
        <w:autoSpaceDE w:val="0"/>
        <w:autoSpaceDN w:val="0"/>
        <w:adjustRightInd w:val="0"/>
        <w:spacing w:after="0" w:line="240" w:lineRule="auto"/>
        <w:rPr>
          <w:rFonts w:ascii="Times New Roman" w:eastAsia="Times New Roman" w:hAnsi="Times New Roman" w:cs="Times New Roman"/>
        </w:rPr>
      </w:pPr>
      <w:r w:rsidRPr="00BC4EC6">
        <w:rPr>
          <w:rFonts w:ascii="Times New Roman" w:eastAsia="Times New Roman" w:hAnsi="Times New Roman" w:cs="Times New Roman"/>
          <w:sz w:val="24"/>
          <w:szCs w:val="24"/>
        </w:rPr>
        <w:t xml:space="preserve">Notwithstanding the preceding “I confirm” statements above, I agree that neither I nor any member of the study team listed on the IRB submission for this Protocol shall ever re-use or re-disclose any of the information acquired from Jackson Health System in any format, whether </w:t>
      </w:r>
      <w:r w:rsidRPr="00BC4EC6">
        <w:rPr>
          <w:rFonts w:ascii="Times New Roman" w:eastAsia="Times New Roman" w:hAnsi="Times New Roman" w:cs="Times New Roman"/>
          <w:b/>
          <w:bCs/>
          <w:sz w:val="24"/>
          <w:szCs w:val="24"/>
        </w:rPr>
        <w:t xml:space="preserve">identifiable or de-identified, </w:t>
      </w:r>
      <w:r w:rsidRPr="00BC4EC6">
        <w:rPr>
          <w:rFonts w:ascii="Times New Roman" w:eastAsia="Times New Roman" w:hAnsi="Times New Roman" w:cs="Times New Roman"/>
          <w:sz w:val="24"/>
          <w:szCs w:val="24"/>
        </w:rPr>
        <w:t>to any individual or entity without first obtaining written permission from Jackson Health System, even if such re-use or re-disclosure is permissible by law (e.g., HIPAA).</w:t>
      </w:r>
    </w:p>
    <w:p w14:paraId="3A4DCB83" w14:textId="77777777" w:rsidR="00094DA4" w:rsidRPr="00BC4EC6" w:rsidRDefault="00094DA4" w:rsidP="00094DA4">
      <w:pPr>
        <w:autoSpaceDE w:val="0"/>
        <w:autoSpaceDN w:val="0"/>
        <w:adjustRightInd w:val="0"/>
        <w:spacing w:after="0" w:line="240" w:lineRule="auto"/>
        <w:rPr>
          <w:rFonts w:ascii="Times New Roman" w:eastAsia="Times New Roman" w:hAnsi="Times New Roman" w:cs="Times New Roman"/>
          <w:bCs/>
          <w:sz w:val="24"/>
          <w:szCs w:val="24"/>
        </w:rPr>
      </w:pPr>
      <w:r w:rsidRPr="00BC4EC6">
        <w:rPr>
          <w:rFonts w:ascii="Times New Roman" w:eastAsia="Times New Roman" w:hAnsi="Times New Roman" w:cs="Times New Roman"/>
          <w:bCs/>
          <w:sz w:val="24"/>
          <w:szCs w:val="24"/>
        </w:rPr>
        <w:t xml:space="preserve">  </w:t>
      </w:r>
    </w:p>
    <w:p w14:paraId="558528F8" w14:textId="77777777" w:rsidR="00094DA4" w:rsidRPr="00BC4EC6" w:rsidRDefault="00094DA4" w:rsidP="00094DA4">
      <w:pPr>
        <w:autoSpaceDE w:val="0"/>
        <w:autoSpaceDN w:val="0"/>
        <w:adjustRightInd w:val="0"/>
        <w:spacing w:after="0" w:line="240" w:lineRule="auto"/>
        <w:rPr>
          <w:rFonts w:ascii="Times New Roman" w:eastAsia="Times New Roman" w:hAnsi="Times New Roman" w:cs="Times New Roman"/>
          <w:bCs/>
          <w:sz w:val="24"/>
          <w:szCs w:val="24"/>
        </w:rPr>
      </w:pPr>
      <w:r w:rsidRPr="00BC4EC6">
        <w:rPr>
          <w:rFonts w:ascii="Times New Roman" w:eastAsia="Times New Roman" w:hAnsi="Times New Roman" w:cs="Times New Roman"/>
          <w:bCs/>
          <w:sz w:val="24"/>
          <w:szCs w:val="24"/>
        </w:rPr>
        <w:t xml:space="preserve"> </w:t>
      </w:r>
    </w:p>
    <w:p w14:paraId="70819DC3" w14:textId="77777777" w:rsidR="00094DA4" w:rsidRPr="0090176D" w:rsidRDefault="00094DA4" w:rsidP="00094DA4">
      <w:pPr>
        <w:autoSpaceDE w:val="0"/>
        <w:autoSpaceDN w:val="0"/>
        <w:adjustRightInd w:val="0"/>
        <w:spacing w:after="0" w:line="240" w:lineRule="auto"/>
        <w:rPr>
          <w:rFonts w:ascii="Times New Roman" w:eastAsia="Times New Roman" w:hAnsi="Times New Roman" w:cs="Times New Roman"/>
          <w:color w:val="000000"/>
          <w:sz w:val="24"/>
          <w:szCs w:val="24"/>
        </w:rPr>
      </w:pPr>
    </w:p>
    <w:p w14:paraId="378E42B8" w14:textId="77777777" w:rsidR="00094DA4" w:rsidRPr="0090176D" w:rsidRDefault="00094DA4" w:rsidP="00094DA4">
      <w:pPr>
        <w:autoSpaceDE w:val="0"/>
        <w:autoSpaceDN w:val="0"/>
        <w:adjustRightInd w:val="0"/>
        <w:spacing w:after="0" w:line="240" w:lineRule="auto"/>
        <w:rPr>
          <w:rFonts w:ascii="Times New Roman" w:eastAsia="Times New Roman" w:hAnsi="Times New Roman" w:cs="Times New Roman"/>
          <w:color w:val="000000"/>
          <w:sz w:val="24"/>
          <w:szCs w:val="24"/>
        </w:rPr>
      </w:pPr>
      <w:r w:rsidRPr="0090176D">
        <w:rPr>
          <w:rFonts w:ascii="Times New Roman" w:eastAsia="Times New Roman" w:hAnsi="Times New Roman" w:cs="Times New Roman"/>
          <w:color w:val="000000"/>
          <w:sz w:val="24"/>
          <w:szCs w:val="24"/>
        </w:rPr>
        <w:t>______________________________________________</w:t>
      </w:r>
    </w:p>
    <w:p w14:paraId="67A25080" w14:textId="77777777" w:rsidR="00094DA4" w:rsidRPr="0090176D" w:rsidRDefault="00094DA4" w:rsidP="00094DA4">
      <w:pPr>
        <w:autoSpaceDE w:val="0"/>
        <w:autoSpaceDN w:val="0"/>
        <w:adjustRightInd w:val="0"/>
        <w:spacing w:after="0" w:line="240" w:lineRule="auto"/>
        <w:rPr>
          <w:rFonts w:ascii="Times New Roman" w:eastAsia="Times New Roman" w:hAnsi="Times New Roman" w:cs="Times New Roman"/>
          <w:color w:val="000000"/>
          <w:sz w:val="24"/>
          <w:szCs w:val="24"/>
        </w:rPr>
      </w:pPr>
      <w:r w:rsidRPr="0090176D">
        <w:rPr>
          <w:rFonts w:ascii="Times New Roman" w:eastAsia="Times New Roman" w:hAnsi="Times New Roman" w:cs="Times New Roman"/>
          <w:color w:val="000000"/>
          <w:sz w:val="24"/>
          <w:szCs w:val="24"/>
        </w:rPr>
        <w:t>PI Name                                                                Date</w:t>
      </w:r>
    </w:p>
    <w:p w14:paraId="49E852A3" w14:textId="77777777" w:rsidR="00094DA4" w:rsidRPr="0090176D" w:rsidRDefault="00094DA4" w:rsidP="00094DA4">
      <w:pPr>
        <w:pStyle w:val="ListBullet2"/>
        <w:numPr>
          <w:ilvl w:val="0"/>
          <w:numId w:val="0"/>
        </w:numPr>
        <w:ind w:left="540"/>
        <w:rPr>
          <w:b w:val="0"/>
        </w:rPr>
      </w:pPr>
    </w:p>
    <w:p w14:paraId="716FC7E6" w14:textId="7D8BBB06" w:rsidR="00FC57E2" w:rsidRPr="00BC4EC6" w:rsidRDefault="00FC57E2" w:rsidP="00FC57E2">
      <w:pPr>
        <w:rPr>
          <w:rFonts w:ascii="Times New Roman" w:hAnsi="Times New Roman" w:cs="Times New Roman"/>
        </w:rPr>
      </w:pPr>
    </w:p>
    <w:p w14:paraId="6854A9E1" w14:textId="77777777" w:rsidR="00975AA0" w:rsidRPr="00BC4EC6" w:rsidRDefault="00975AA0" w:rsidP="000E51DB">
      <w:pPr>
        <w:spacing w:after="0"/>
        <w:rPr>
          <w:rFonts w:ascii="Times New Roman" w:hAnsi="Times New Roman" w:cs="Times New Roman"/>
          <w:b/>
          <w:sz w:val="28"/>
          <w:szCs w:val="24"/>
        </w:rPr>
      </w:pPr>
      <w:r w:rsidRPr="00BC4EC6">
        <w:rPr>
          <w:rFonts w:ascii="Times New Roman" w:hAnsi="Times New Roman" w:cs="Times New Roman"/>
          <w:b/>
          <w:sz w:val="28"/>
          <w:szCs w:val="24"/>
        </w:rPr>
        <w:t>Drug/Device</w:t>
      </w:r>
    </w:p>
    <w:p w14:paraId="1306092A" w14:textId="77777777" w:rsidR="00F75A42" w:rsidRPr="00BC4EC6" w:rsidRDefault="00F75A42" w:rsidP="00F75A42">
      <w:pPr>
        <w:pStyle w:val="ListParagraph"/>
        <w:rPr>
          <w:rFonts w:ascii="Times New Roman" w:hAnsi="Times New Roman"/>
        </w:rPr>
      </w:pPr>
    </w:p>
    <w:p w14:paraId="699A3D5D" w14:textId="77777777" w:rsidR="00975AA0" w:rsidRPr="00BC4EC6" w:rsidRDefault="00975AA0" w:rsidP="000E51DB">
      <w:pPr>
        <w:pStyle w:val="ListParagraph"/>
        <w:numPr>
          <w:ilvl w:val="0"/>
          <w:numId w:val="7"/>
        </w:numPr>
        <w:rPr>
          <w:rFonts w:ascii="Times New Roman" w:hAnsi="Times New Roman"/>
        </w:rPr>
      </w:pPr>
      <w:r w:rsidRPr="00BC4EC6">
        <w:rPr>
          <w:rFonts w:ascii="Times New Roman" w:hAnsi="Times New Roman"/>
        </w:rPr>
        <w:t>Where will the study drug(s) and/or device</w:t>
      </w:r>
      <w:r w:rsidR="00283D41" w:rsidRPr="00BC4EC6">
        <w:rPr>
          <w:rFonts w:ascii="Times New Roman" w:hAnsi="Times New Roman"/>
        </w:rPr>
        <w:t>(</w:t>
      </w:r>
      <w:r w:rsidRPr="00BC4EC6">
        <w:rPr>
          <w:rFonts w:ascii="Times New Roman" w:hAnsi="Times New Roman"/>
        </w:rPr>
        <w:t>s</w:t>
      </w:r>
      <w:r w:rsidR="00283D41" w:rsidRPr="00BC4EC6">
        <w:rPr>
          <w:rFonts w:ascii="Times New Roman" w:hAnsi="Times New Roman"/>
        </w:rPr>
        <w:t>)</w:t>
      </w:r>
      <w:r w:rsidRPr="00BC4EC6">
        <w:rPr>
          <w:rFonts w:ascii="Times New Roman" w:hAnsi="Times New Roman"/>
        </w:rPr>
        <w:t xml:space="preserve"> be stored:</w:t>
      </w:r>
      <w:r w:rsidR="00283D41" w:rsidRPr="00BC4EC6">
        <w:rPr>
          <w:rFonts w:ascii="Times New Roman" w:hAnsi="Times New Roman"/>
        </w:rPr>
        <w:br/>
      </w:r>
      <w:sdt>
        <w:sdtPr>
          <w:rPr>
            <w:rFonts w:ascii="Times New Roman" w:hAnsi="Times New Roman"/>
          </w:rPr>
          <w:id w:val="302822582"/>
          <w:showingPlcHdr/>
        </w:sdtPr>
        <w:sdtEndPr/>
        <w:sdtContent>
          <w:r w:rsidR="00283D41" w:rsidRPr="00BC4EC6">
            <w:rPr>
              <w:rStyle w:val="PlaceholderText"/>
              <w:rFonts w:ascii="Times New Roman" w:hAnsi="Times New Roman"/>
              <w:shd w:val="clear" w:color="auto" w:fill="D9D9D9" w:themeFill="background1" w:themeFillShade="D9"/>
            </w:rPr>
            <w:t>Click here to enter text.</w:t>
          </w:r>
        </w:sdtContent>
      </w:sdt>
      <w:r w:rsidR="00283D41" w:rsidRPr="00BC4EC6">
        <w:rPr>
          <w:rFonts w:ascii="Times New Roman" w:hAnsi="Times New Roman"/>
        </w:rPr>
        <w:br/>
      </w:r>
      <w:r w:rsidRPr="00BC4EC6">
        <w:rPr>
          <w:rFonts w:ascii="Times New Roman" w:hAnsi="Times New Roman"/>
        </w:rPr>
        <w:t xml:space="preserve">      </w:t>
      </w:r>
    </w:p>
    <w:p w14:paraId="5D30FFF6" w14:textId="77777777" w:rsidR="00975AA0" w:rsidRPr="00BC4EC6" w:rsidRDefault="00975AA0" w:rsidP="000E51DB">
      <w:pPr>
        <w:pStyle w:val="ListParagraph"/>
        <w:numPr>
          <w:ilvl w:val="0"/>
          <w:numId w:val="7"/>
        </w:numPr>
        <w:rPr>
          <w:rFonts w:ascii="Times New Roman" w:hAnsi="Times New Roman"/>
        </w:rPr>
      </w:pPr>
      <w:r w:rsidRPr="00BC4EC6">
        <w:rPr>
          <w:rFonts w:ascii="Times New Roman" w:hAnsi="Times New Roman"/>
        </w:rPr>
        <w:t xml:space="preserve">Describe accountability procedures as they relate to drugs or devices:      </w:t>
      </w:r>
      <w:r w:rsidR="00283D41" w:rsidRPr="00BC4EC6">
        <w:rPr>
          <w:rFonts w:ascii="Times New Roman" w:hAnsi="Times New Roman"/>
        </w:rPr>
        <w:br/>
      </w:r>
      <w:sdt>
        <w:sdtPr>
          <w:rPr>
            <w:rFonts w:ascii="Times New Roman" w:hAnsi="Times New Roman"/>
          </w:rPr>
          <w:id w:val="-455486588"/>
          <w:showingPlcHdr/>
        </w:sdtPr>
        <w:sdtEndPr/>
        <w:sdtContent>
          <w:r w:rsidR="006A7229" w:rsidRPr="00BC4EC6">
            <w:rPr>
              <w:rStyle w:val="PlaceholderText"/>
              <w:rFonts w:ascii="Times New Roman" w:hAnsi="Times New Roman"/>
              <w:shd w:val="clear" w:color="auto" w:fill="D9D9D9" w:themeFill="background1" w:themeFillShade="D9"/>
            </w:rPr>
            <w:t>Click here to enter text.</w:t>
          </w:r>
        </w:sdtContent>
      </w:sdt>
      <w:r w:rsidR="006A7229" w:rsidRPr="00BC4EC6">
        <w:rPr>
          <w:rFonts w:ascii="Times New Roman" w:hAnsi="Times New Roman"/>
        </w:rPr>
        <w:br/>
      </w:r>
    </w:p>
    <w:p w14:paraId="3BD85EC7" w14:textId="77777777" w:rsidR="00975AA0" w:rsidRPr="00BC4EC6" w:rsidRDefault="00975AA0" w:rsidP="000E51DB">
      <w:pPr>
        <w:pStyle w:val="ListParagraph"/>
        <w:numPr>
          <w:ilvl w:val="0"/>
          <w:numId w:val="7"/>
        </w:numPr>
        <w:rPr>
          <w:rFonts w:ascii="Times New Roman" w:hAnsi="Times New Roman"/>
        </w:rPr>
      </w:pPr>
      <w:r w:rsidRPr="00BC4EC6">
        <w:rPr>
          <w:rFonts w:ascii="Times New Roman" w:hAnsi="Times New Roman"/>
        </w:rPr>
        <w:t>State who will inter</w:t>
      </w:r>
      <w:r w:rsidR="00F75A42" w:rsidRPr="00BC4EC6">
        <w:rPr>
          <w:rFonts w:ascii="Times New Roman" w:hAnsi="Times New Roman"/>
        </w:rPr>
        <w:t>act</w:t>
      </w:r>
      <w:r w:rsidRPr="00BC4EC6">
        <w:rPr>
          <w:rFonts w:ascii="Times New Roman" w:hAnsi="Times New Roman"/>
        </w:rPr>
        <w:t xml:space="preserve"> with the pharmacy (drugs) or sponsor (devices)</w:t>
      </w:r>
      <w:r w:rsidR="00F75A42" w:rsidRPr="00BC4EC6">
        <w:rPr>
          <w:rFonts w:ascii="Times New Roman" w:hAnsi="Times New Roman"/>
        </w:rPr>
        <w:t xml:space="preserve"> for acquisition of investigational product(s):</w:t>
      </w:r>
      <w:r w:rsidR="00283D41" w:rsidRPr="00BC4EC6">
        <w:rPr>
          <w:rFonts w:ascii="Times New Roman" w:hAnsi="Times New Roman"/>
        </w:rPr>
        <w:br/>
      </w:r>
      <w:sdt>
        <w:sdtPr>
          <w:rPr>
            <w:rFonts w:ascii="Times New Roman" w:hAnsi="Times New Roman"/>
          </w:rPr>
          <w:id w:val="-399526464"/>
          <w:showingPlcHdr/>
        </w:sdtPr>
        <w:sdtEndPr/>
        <w:sdtContent>
          <w:r w:rsidR="006A7229" w:rsidRPr="00BC4EC6">
            <w:rPr>
              <w:rStyle w:val="PlaceholderText"/>
              <w:rFonts w:ascii="Times New Roman" w:hAnsi="Times New Roman"/>
              <w:shd w:val="clear" w:color="auto" w:fill="D9D9D9" w:themeFill="background1" w:themeFillShade="D9"/>
            </w:rPr>
            <w:t>Click here to enter text.</w:t>
          </w:r>
        </w:sdtContent>
      </w:sdt>
      <w:r w:rsidR="006A7229" w:rsidRPr="00BC4EC6">
        <w:rPr>
          <w:rFonts w:ascii="Times New Roman" w:hAnsi="Times New Roman"/>
        </w:rPr>
        <w:br/>
      </w:r>
    </w:p>
    <w:p w14:paraId="76B8CD09" w14:textId="77777777" w:rsidR="00975AA0" w:rsidRPr="00BC4EC6" w:rsidRDefault="00975AA0" w:rsidP="000E51DB">
      <w:pPr>
        <w:spacing w:after="0"/>
        <w:rPr>
          <w:rFonts w:ascii="Times New Roman" w:hAnsi="Times New Roman" w:cs="Times New Roman"/>
          <w:sz w:val="24"/>
          <w:szCs w:val="24"/>
        </w:rPr>
      </w:pPr>
    </w:p>
    <w:p w14:paraId="2A9EBCD2" w14:textId="77777777" w:rsidR="00975AA0" w:rsidRPr="00BC4EC6" w:rsidRDefault="00345C2E" w:rsidP="000E51DB">
      <w:pPr>
        <w:spacing w:after="0"/>
        <w:rPr>
          <w:rFonts w:ascii="Times New Roman" w:hAnsi="Times New Roman" w:cs="Times New Roman"/>
          <w:b/>
          <w:sz w:val="28"/>
          <w:szCs w:val="24"/>
        </w:rPr>
      </w:pPr>
      <w:r w:rsidRPr="00BC4EC6">
        <w:rPr>
          <w:rFonts w:ascii="Times New Roman" w:hAnsi="Times New Roman" w:cs="Times New Roman"/>
          <w:b/>
          <w:sz w:val="28"/>
          <w:szCs w:val="24"/>
        </w:rPr>
        <w:t>Other site-</w:t>
      </w:r>
      <w:r w:rsidR="00975AA0" w:rsidRPr="00BC4EC6">
        <w:rPr>
          <w:rFonts w:ascii="Times New Roman" w:hAnsi="Times New Roman" w:cs="Times New Roman"/>
          <w:b/>
          <w:sz w:val="28"/>
          <w:szCs w:val="24"/>
        </w:rPr>
        <w:t>specific issues</w:t>
      </w:r>
    </w:p>
    <w:p w14:paraId="26BE8328" w14:textId="77777777" w:rsidR="00975AA0" w:rsidRPr="00BC4EC6" w:rsidRDefault="00975AA0" w:rsidP="000E51DB">
      <w:pPr>
        <w:spacing w:after="0"/>
        <w:rPr>
          <w:rFonts w:ascii="Times New Roman" w:hAnsi="Times New Roman" w:cs="Times New Roman"/>
          <w:sz w:val="24"/>
          <w:szCs w:val="24"/>
        </w:rPr>
      </w:pPr>
      <w:r w:rsidRPr="00BC4EC6">
        <w:rPr>
          <w:rFonts w:ascii="Times New Roman" w:hAnsi="Times New Roman" w:cs="Times New Roman"/>
          <w:sz w:val="24"/>
          <w:szCs w:val="24"/>
        </w:rPr>
        <w:t>Please describe any other site-specific amendments or details not otherwise included above</w:t>
      </w:r>
      <w:r w:rsidR="00345C2E" w:rsidRPr="00BC4EC6">
        <w:rPr>
          <w:rFonts w:ascii="Times New Roman" w:hAnsi="Times New Roman" w:cs="Times New Roman"/>
          <w:sz w:val="24"/>
          <w:szCs w:val="24"/>
        </w:rPr>
        <w:t>:</w:t>
      </w:r>
    </w:p>
    <w:p w14:paraId="75BA5837" w14:textId="77777777" w:rsidR="00345C2E" w:rsidRPr="00BC4EC6" w:rsidRDefault="008A01AD" w:rsidP="000E51DB">
      <w:pPr>
        <w:spacing w:after="0"/>
        <w:rPr>
          <w:rFonts w:ascii="Times New Roman" w:hAnsi="Times New Roman" w:cs="Times New Roman"/>
          <w:sz w:val="24"/>
          <w:szCs w:val="24"/>
        </w:rPr>
      </w:pPr>
      <w:sdt>
        <w:sdtPr>
          <w:rPr>
            <w:rFonts w:ascii="Times New Roman" w:hAnsi="Times New Roman" w:cs="Times New Roman"/>
          </w:rPr>
          <w:id w:val="798890099"/>
          <w:showingPlcHdr/>
        </w:sdtPr>
        <w:sdtEndPr/>
        <w:sdtContent>
          <w:r w:rsidR="00345C2E" w:rsidRPr="00BC4EC6">
            <w:rPr>
              <w:rStyle w:val="PlaceholderText"/>
              <w:rFonts w:ascii="Times New Roman" w:hAnsi="Times New Roman" w:cs="Times New Roman"/>
              <w:shd w:val="clear" w:color="auto" w:fill="D9D9D9" w:themeFill="background1" w:themeFillShade="D9"/>
            </w:rPr>
            <w:t>Click here to enter text.</w:t>
          </w:r>
        </w:sdtContent>
      </w:sdt>
    </w:p>
    <w:p w14:paraId="08D72926" w14:textId="77777777" w:rsidR="00975AA0" w:rsidRPr="006A7229" w:rsidRDefault="00975AA0" w:rsidP="000E51DB">
      <w:pPr>
        <w:spacing w:after="0"/>
        <w:rPr>
          <w:rFonts w:asciiTheme="majorHAnsi" w:hAnsiTheme="majorHAnsi"/>
          <w:sz w:val="24"/>
          <w:szCs w:val="24"/>
        </w:rPr>
      </w:pPr>
    </w:p>
    <w:sectPr w:rsidR="00975AA0" w:rsidRPr="006A72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FFCB2" w14:textId="77777777" w:rsidR="008A01AD" w:rsidRDefault="008A01AD" w:rsidP="00CF5772">
      <w:pPr>
        <w:spacing w:after="0" w:line="240" w:lineRule="auto"/>
      </w:pPr>
      <w:r>
        <w:separator/>
      </w:r>
    </w:p>
  </w:endnote>
  <w:endnote w:type="continuationSeparator" w:id="0">
    <w:p w14:paraId="5D632274" w14:textId="77777777" w:rsidR="008A01AD" w:rsidRDefault="008A01AD" w:rsidP="00CF5772">
      <w:pPr>
        <w:spacing w:after="0" w:line="240" w:lineRule="auto"/>
      </w:pPr>
      <w:r>
        <w:continuationSeparator/>
      </w:r>
    </w:p>
  </w:endnote>
  <w:endnote w:type="continuationNotice" w:id="1">
    <w:p w14:paraId="557A71DA" w14:textId="77777777" w:rsidR="008A01AD" w:rsidRDefault="008A01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E921" w14:textId="36945E04" w:rsidR="00F75A42" w:rsidRPr="00345C2E" w:rsidRDefault="00F75A42" w:rsidP="00F75A42">
    <w:pPr>
      <w:pStyle w:val="Footer"/>
      <w:rPr>
        <w:rFonts w:asciiTheme="majorHAnsi" w:hAnsiTheme="majorHAnsi"/>
        <w:sz w:val="24"/>
        <w:szCs w:val="24"/>
      </w:rPr>
    </w:pPr>
    <w:r w:rsidRPr="00345C2E">
      <w:rPr>
        <w:rFonts w:asciiTheme="majorHAnsi" w:hAnsiTheme="majorHAnsi"/>
        <w:sz w:val="24"/>
        <w:szCs w:val="24"/>
      </w:rPr>
      <w:tab/>
      <w:t xml:space="preserve">Page </w:t>
    </w:r>
    <w:r w:rsidRPr="00345C2E">
      <w:rPr>
        <w:rFonts w:asciiTheme="majorHAnsi" w:hAnsiTheme="majorHAnsi"/>
        <w:b/>
        <w:sz w:val="24"/>
        <w:szCs w:val="24"/>
      </w:rPr>
      <w:fldChar w:fldCharType="begin"/>
    </w:r>
    <w:r w:rsidRPr="00345C2E">
      <w:rPr>
        <w:rFonts w:asciiTheme="majorHAnsi" w:hAnsiTheme="majorHAnsi"/>
        <w:b/>
        <w:sz w:val="24"/>
        <w:szCs w:val="24"/>
      </w:rPr>
      <w:instrText xml:space="preserve"> PAGE  \* Arabic  \* MERGEFORMAT </w:instrText>
    </w:r>
    <w:r w:rsidRPr="00345C2E">
      <w:rPr>
        <w:rFonts w:asciiTheme="majorHAnsi" w:hAnsiTheme="majorHAnsi"/>
        <w:b/>
        <w:sz w:val="24"/>
        <w:szCs w:val="24"/>
      </w:rPr>
      <w:fldChar w:fldCharType="separate"/>
    </w:r>
    <w:r w:rsidR="002B4B94">
      <w:rPr>
        <w:rFonts w:asciiTheme="majorHAnsi" w:hAnsiTheme="majorHAnsi"/>
        <w:b/>
        <w:noProof/>
        <w:sz w:val="24"/>
        <w:szCs w:val="24"/>
      </w:rPr>
      <w:t>3</w:t>
    </w:r>
    <w:r w:rsidRPr="00345C2E">
      <w:rPr>
        <w:rFonts w:asciiTheme="majorHAnsi" w:hAnsiTheme="majorHAnsi"/>
        <w:b/>
        <w:sz w:val="24"/>
        <w:szCs w:val="24"/>
      </w:rPr>
      <w:fldChar w:fldCharType="end"/>
    </w:r>
    <w:r w:rsidRPr="00345C2E">
      <w:rPr>
        <w:rFonts w:asciiTheme="majorHAnsi" w:hAnsiTheme="majorHAnsi"/>
        <w:sz w:val="24"/>
        <w:szCs w:val="24"/>
      </w:rPr>
      <w:t xml:space="preserve"> of </w:t>
    </w:r>
    <w:r w:rsidRPr="00345C2E">
      <w:rPr>
        <w:rFonts w:asciiTheme="majorHAnsi" w:hAnsiTheme="majorHAnsi"/>
        <w:b/>
        <w:sz w:val="24"/>
        <w:szCs w:val="24"/>
      </w:rPr>
      <w:fldChar w:fldCharType="begin"/>
    </w:r>
    <w:r w:rsidRPr="00345C2E">
      <w:rPr>
        <w:rFonts w:asciiTheme="majorHAnsi" w:hAnsiTheme="majorHAnsi"/>
        <w:b/>
        <w:sz w:val="24"/>
        <w:szCs w:val="24"/>
      </w:rPr>
      <w:instrText xml:space="preserve"> NUMPAGES  \* Arabic  \* MERGEFORMAT </w:instrText>
    </w:r>
    <w:r w:rsidRPr="00345C2E">
      <w:rPr>
        <w:rFonts w:asciiTheme="majorHAnsi" w:hAnsiTheme="majorHAnsi"/>
        <w:b/>
        <w:sz w:val="24"/>
        <w:szCs w:val="24"/>
      </w:rPr>
      <w:fldChar w:fldCharType="separate"/>
    </w:r>
    <w:r w:rsidR="002B4B94">
      <w:rPr>
        <w:rFonts w:asciiTheme="majorHAnsi" w:hAnsiTheme="majorHAnsi"/>
        <w:b/>
        <w:noProof/>
        <w:sz w:val="24"/>
        <w:szCs w:val="24"/>
      </w:rPr>
      <w:t>10</w:t>
    </w:r>
    <w:r w:rsidRPr="00345C2E">
      <w:rPr>
        <w:rFonts w:asciiTheme="majorHAnsi" w:hAnsiTheme="majorHAnsi"/>
        <w:b/>
        <w:sz w:val="24"/>
        <w:szCs w:val="24"/>
      </w:rPr>
      <w:fldChar w:fldCharType="end"/>
    </w:r>
    <w:sdt>
      <w:sdtPr>
        <w:rPr>
          <w:rFonts w:asciiTheme="majorHAnsi" w:hAnsiTheme="majorHAnsi"/>
          <w:sz w:val="24"/>
          <w:szCs w:val="24"/>
        </w:rPr>
        <w:id w:val="2010789777"/>
        <w:docPartObj>
          <w:docPartGallery w:val="Page Numbers (Bottom of Page)"/>
          <w:docPartUnique/>
        </w:docPartObj>
      </w:sdtPr>
      <w:sdtEndPr>
        <w:rPr>
          <w:noProof/>
        </w:rPr>
      </w:sdtEndPr>
      <w:sdtContent>
        <w:r w:rsidRPr="00345C2E">
          <w:rPr>
            <w:rFonts w:asciiTheme="majorHAnsi" w:hAnsiTheme="majorHAnsi"/>
            <w:sz w:val="24"/>
            <w:szCs w:val="24"/>
          </w:rPr>
          <w:tab/>
        </w:r>
        <w:r w:rsidRPr="00345C2E">
          <w:rPr>
            <w:rFonts w:asciiTheme="majorHAnsi" w:hAnsiTheme="majorHAnsi"/>
            <w:i/>
            <w:sz w:val="16"/>
            <w:szCs w:val="24"/>
          </w:rPr>
          <w:t xml:space="preserve">Template revised </w:t>
        </w:r>
        <w:r w:rsidR="0068287A">
          <w:rPr>
            <w:rFonts w:asciiTheme="majorHAnsi" w:hAnsiTheme="majorHAnsi"/>
            <w:i/>
            <w:sz w:val="16"/>
            <w:szCs w:val="24"/>
          </w:rPr>
          <w:t xml:space="preserve">August </w:t>
        </w:r>
        <w:r w:rsidR="005E316C">
          <w:rPr>
            <w:rFonts w:asciiTheme="majorHAnsi" w:hAnsiTheme="majorHAnsi"/>
            <w:i/>
            <w:sz w:val="16"/>
            <w:szCs w:val="24"/>
          </w:rPr>
          <w:t>2</w:t>
        </w:r>
        <w:r w:rsidR="0068287A">
          <w:rPr>
            <w:rFonts w:asciiTheme="majorHAnsi" w:hAnsiTheme="majorHAnsi"/>
            <w:i/>
            <w:sz w:val="16"/>
            <w:szCs w:val="24"/>
          </w:rPr>
          <w:t>3</w:t>
        </w:r>
        <w:r w:rsidR="00616AD1">
          <w:rPr>
            <w:rFonts w:asciiTheme="majorHAnsi" w:hAnsiTheme="majorHAnsi"/>
            <w:i/>
            <w:sz w:val="16"/>
            <w:szCs w:val="24"/>
          </w:rPr>
          <w:t>, 202</w:t>
        </w:r>
        <w:r w:rsidR="0068287A">
          <w:rPr>
            <w:rFonts w:asciiTheme="majorHAnsi" w:hAnsiTheme="majorHAnsi"/>
            <w:i/>
            <w:sz w:val="16"/>
            <w:szCs w:val="24"/>
          </w:rPr>
          <w:t>2</w:t>
        </w:r>
      </w:sdtContent>
    </w:sdt>
  </w:p>
  <w:p w14:paraId="362E6211" w14:textId="77777777" w:rsidR="00F75A42" w:rsidRPr="00F75A42" w:rsidRDefault="00F75A42" w:rsidP="00F75A42">
    <w:pPr>
      <w:pStyle w:val="Footer"/>
      <w:tabs>
        <w:tab w:val="clear" w:pos="4680"/>
        <w:tab w:val="clear" w:pos="9360"/>
        <w:tab w:val="left" w:pos="6990"/>
      </w:tabs>
      <w:rPr>
        <w:sz w:val="24"/>
        <w:szCs w:val="24"/>
      </w:rPr>
    </w:pPr>
    <w:r w:rsidRPr="00F75A42">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98756" w14:textId="77777777" w:rsidR="008A01AD" w:rsidRDefault="008A01AD" w:rsidP="00CF5772">
      <w:pPr>
        <w:spacing w:after="0" w:line="240" w:lineRule="auto"/>
      </w:pPr>
      <w:r>
        <w:separator/>
      </w:r>
    </w:p>
  </w:footnote>
  <w:footnote w:type="continuationSeparator" w:id="0">
    <w:p w14:paraId="0FEB6FA9" w14:textId="77777777" w:rsidR="008A01AD" w:rsidRDefault="008A01AD" w:rsidP="00CF5772">
      <w:pPr>
        <w:spacing w:after="0" w:line="240" w:lineRule="auto"/>
      </w:pPr>
      <w:r>
        <w:continuationSeparator/>
      </w:r>
    </w:p>
  </w:footnote>
  <w:footnote w:type="continuationNotice" w:id="1">
    <w:p w14:paraId="42093F1B" w14:textId="77777777" w:rsidR="008A01AD" w:rsidRDefault="008A01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25153" w14:textId="77777777" w:rsidR="00CF5772" w:rsidRPr="00CF5772" w:rsidRDefault="00CF5772" w:rsidP="00CF5772">
    <w:pPr>
      <w:pStyle w:val="ListParagraph"/>
      <w:ind w:left="0"/>
      <w:jc w:val="center"/>
      <w:rPr>
        <w:rFonts w:ascii="Times New Roman" w:hAnsi="Times New Roman"/>
        <w:b/>
        <w:sz w:val="28"/>
        <w:szCs w:val="28"/>
      </w:rPr>
    </w:pPr>
    <w:r w:rsidRPr="00CF5772">
      <w:rPr>
        <w:rFonts w:ascii="Times New Roman" w:hAnsi="Times New Roman"/>
        <w:b/>
        <w:sz w:val="28"/>
        <w:szCs w:val="28"/>
      </w:rPr>
      <w:t>HRP-503(a) Local Addendum to Sponsor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7114"/>
    <w:multiLevelType w:val="hybridMultilevel"/>
    <w:tmpl w:val="7EEEFE62"/>
    <w:lvl w:ilvl="0" w:tplc="B37E9376">
      <w:start w:val="1"/>
      <w:numFmt w:val="decimal"/>
      <w:lvlText w:val="%1."/>
      <w:lvlJc w:val="left"/>
      <w:pPr>
        <w:ind w:left="720" w:hanging="360"/>
      </w:pPr>
      <w:rPr>
        <w:b/>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92B"/>
    <w:multiLevelType w:val="hybridMultilevel"/>
    <w:tmpl w:val="6562E9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2CA5"/>
    <w:multiLevelType w:val="hybridMultilevel"/>
    <w:tmpl w:val="4EEAD186"/>
    <w:lvl w:ilvl="0" w:tplc="7E145E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A7902"/>
    <w:multiLevelType w:val="hybridMultilevel"/>
    <w:tmpl w:val="D29C5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91F02"/>
    <w:multiLevelType w:val="hybridMultilevel"/>
    <w:tmpl w:val="A8846552"/>
    <w:lvl w:ilvl="0" w:tplc="90D244D0">
      <w:start w:val="1"/>
      <w:numFmt w:val="decimal"/>
      <w:lvlText w:val="(%1)"/>
      <w:lvlJc w:val="left"/>
      <w:pPr>
        <w:tabs>
          <w:tab w:val="num" w:pos="720"/>
        </w:tabs>
        <w:ind w:left="720" w:hanging="360"/>
      </w:pPr>
    </w:lvl>
    <w:lvl w:ilvl="1" w:tplc="34E6CE22" w:tentative="1">
      <w:start w:val="1"/>
      <w:numFmt w:val="decimal"/>
      <w:lvlText w:val="(%2)"/>
      <w:lvlJc w:val="left"/>
      <w:pPr>
        <w:tabs>
          <w:tab w:val="num" w:pos="1440"/>
        </w:tabs>
        <w:ind w:left="1440" w:hanging="360"/>
      </w:pPr>
    </w:lvl>
    <w:lvl w:ilvl="2" w:tplc="8BDE4EA6" w:tentative="1">
      <w:start w:val="1"/>
      <w:numFmt w:val="decimal"/>
      <w:lvlText w:val="(%3)"/>
      <w:lvlJc w:val="left"/>
      <w:pPr>
        <w:tabs>
          <w:tab w:val="num" w:pos="2160"/>
        </w:tabs>
        <w:ind w:left="2160" w:hanging="360"/>
      </w:pPr>
    </w:lvl>
    <w:lvl w:ilvl="3" w:tplc="BF1AC0A0" w:tentative="1">
      <w:start w:val="1"/>
      <w:numFmt w:val="decimal"/>
      <w:lvlText w:val="(%4)"/>
      <w:lvlJc w:val="left"/>
      <w:pPr>
        <w:tabs>
          <w:tab w:val="num" w:pos="2880"/>
        </w:tabs>
        <w:ind w:left="2880" w:hanging="360"/>
      </w:pPr>
    </w:lvl>
    <w:lvl w:ilvl="4" w:tplc="6A466750" w:tentative="1">
      <w:start w:val="1"/>
      <w:numFmt w:val="decimal"/>
      <w:lvlText w:val="(%5)"/>
      <w:lvlJc w:val="left"/>
      <w:pPr>
        <w:tabs>
          <w:tab w:val="num" w:pos="3600"/>
        </w:tabs>
        <w:ind w:left="3600" w:hanging="360"/>
      </w:pPr>
    </w:lvl>
    <w:lvl w:ilvl="5" w:tplc="E0D6F9FC" w:tentative="1">
      <w:start w:val="1"/>
      <w:numFmt w:val="decimal"/>
      <w:lvlText w:val="(%6)"/>
      <w:lvlJc w:val="left"/>
      <w:pPr>
        <w:tabs>
          <w:tab w:val="num" w:pos="4320"/>
        </w:tabs>
        <w:ind w:left="4320" w:hanging="360"/>
      </w:pPr>
    </w:lvl>
    <w:lvl w:ilvl="6" w:tplc="F496B35C" w:tentative="1">
      <w:start w:val="1"/>
      <w:numFmt w:val="decimal"/>
      <w:lvlText w:val="(%7)"/>
      <w:lvlJc w:val="left"/>
      <w:pPr>
        <w:tabs>
          <w:tab w:val="num" w:pos="5040"/>
        </w:tabs>
        <w:ind w:left="5040" w:hanging="360"/>
      </w:pPr>
    </w:lvl>
    <w:lvl w:ilvl="7" w:tplc="67C441B2" w:tentative="1">
      <w:start w:val="1"/>
      <w:numFmt w:val="decimal"/>
      <w:lvlText w:val="(%8)"/>
      <w:lvlJc w:val="left"/>
      <w:pPr>
        <w:tabs>
          <w:tab w:val="num" w:pos="5760"/>
        </w:tabs>
        <w:ind w:left="5760" w:hanging="360"/>
      </w:pPr>
    </w:lvl>
    <w:lvl w:ilvl="8" w:tplc="C6F6659C" w:tentative="1">
      <w:start w:val="1"/>
      <w:numFmt w:val="decimal"/>
      <w:lvlText w:val="(%9)"/>
      <w:lvlJc w:val="left"/>
      <w:pPr>
        <w:tabs>
          <w:tab w:val="num" w:pos="6480"/>
        </w:tabs>
        <w:ind w:left="6480" w:hanging="360"/>
      </w:pPr>
    </w:lvl>
  </w:abstractNum>
  <w:abstractNum w:abstractNumId="5"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A915113"/>
    <w:multiLevelType w:val="hybridMultilevel"/>
    <w:tmpl w:val="F5A8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13CD7"/>
    <w:multiLevelType w:val="hybridMultilevel"/>
    <w:tmpl w:val="1BA28E0E"/>
    <w:lvl w:ilvl="0" w:tplc="DFB6DD6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60DEA"/>
    <w:multiLevelType w:val="hybridMultilevel"/>
    <w:tmpl w:val="95962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021DD"/>
    <w:multiLevelType w:val="hybridMultilevel"/>
    <w:tmpl w:val="D996CB30"/>
    <w:lvl w:ilvl="0" w:tplc="64FA640E">
      <w:start w:val="1"/>
      <w:numFmt w:val="decimal"/>
      <w:lvlText w:val="%1."/>
      <w:lvlJc w:val="left"/>
      <w:pPr>
        <w:ind w:left="720" w:hanging="360"/>
      </w:pPr>
      <w:rPr>
        <w:b/>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24E8B"/>
    <w:multiLevelType w:val="hybridMultilevel"/>
    <w:tmpl w:val="378E8EE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F5D"/>
    <w:multiLevelType w:val="hybridMultilevel"/>
    <w:tmpl w:val="EFD43448"/>
    <w:lvl w:ilvl="0" w:tplc="147EA024">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22A55"/>
    <w:multiLevelType w:val="hybridMultilevel"/>
    <w:tmpl w:val="D08AB698"/>
    <w:lvl w:ilvl="0" w:tplc="147EA024">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C2356"/>
    <w:multiLevelType w:val="hybridMultilevel"/>
    <w:tmpl w:val="BCA20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B73AE"/>
    <w:multiLevelType w:val="hybridMultilevel"/>
    <w:tmpl w:val="41AE19B6"/>
    <w:lvl w:ilvl="0" w:tplc="CA2ED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2A1971"/>
    <w:multiLevelType w:val="hybridMultilevel"/>
    <w:tmpl w:val="7FAC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37E2D"/>
    <w:multiLevelType w:val="hybridMultilevel"/>
    <w:tmpl w:val="F57C58D6"/>
    <w:lvl w:ilvl="0" w:tplc="803AB1E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84B43"/>
    <w:multiLevelType w:val="hybridMultilevel"/>
    <w:tmpl w:val="085AA89A"/>
    <w:lvl w:ilvl="0" w:tplc="CAFCD334">
      <w:start w:val="1"/>
      <w:numFmt w:val="decimal"/>
      <w:lvlText w:val="%1."/>
      <w:lvlJc w:val="left"/>
      <w:pPr>
        <w:ind w:left="720" w:hanging="360"/>
      </w:pPr>
      <w:rPr>
        <w:b/>
        <w:bCs/>
        <w:i w:val="0"/>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57068B"/>
    <w:multiLevelType w:val="hybridMultilevel"/>
    <w:tmpl w:val="6124F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52D02"/>
    <w:multiLevelType w:val="hybridMultilevel"/>
    <w:tmpl w:val="4EEAD186"/>
    <w:lvl w:ilvl="0" w:tplc="7E145E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41C13"/>
    <w:multiLevelType w:val="hybridMultilevel"/>
    <w:tmpl w:val="7FAC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C617D7"/>
    <w:multiLevelType w:val="hybridMultilevel"/>
    <w:tmpl w:val="71FC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51552"/>
    <w:multiLevelType w:val="hybridMultilevel"/>
    <w:tmpl w:val="652807E6"/>
    <w:lvl w:ilvl="0" w:tplc="04090013">
      <w:start w:val="1"/>
      <w:numFmt w:val="upperRoman"/>
      <w:lvlText w:val="%1."/>
      <w:lvlJc w:val="right"/>
      <w:pPr>
        <w:ind w:left="1080" w:hanging="72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A07C02"/>
    <w:multiLevelType w:val="hybridMultilevel"/>
    <w:tmpl w:val="6BA87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BB55E3"/>
    <w:multiLevelType w:val="hybridMultilevel"/>
    <w:tmpl w:val="4C1AD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62F5E26"/>
    <w:multiLevelType w:val="hybridMultilevel"/>
    <w:tmpl w:val="DAA20540"/>
    <w:lvl w:ilvl="0" w:tplc="BAE44960">
      <w:start w:val="1"/>
      <w:numFmt w:val="decimal"/>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D1D5C"/>
    <w:multiLevelType w:val="hybridMultilevel"/>
    <w:tmpl w:val="E2F8EC60"/>
    <w:lvl w:ilvl="0" w:tplc="53BCDC58">
      <w:start w:val="1"/>
      <w:numFmt w:val="decimal"/>
      <w:lvlText w:val="%1."/>
      <w:lvlJc w:val="left"/>
      <w:pPr>
        <w:ind w:left="720" w:hanging="360"/>
      </w:pPr>
      <w:rPr>
        <w:b/>
        <w:bCs/>
        <w:i w:val="0"/>
        <w:iCs/>
      </w:rPr>
    </w:lvl>
    <w:lvl w:ilvl="1" w:tplc="E58E304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A485A"/>
    <w:multiLevelType w:val="hybridMultilevel"/>
    <w:tmpl w:val="987A2B5A"/>
    <w:lvl w:ilvl="0" w:tplc="C7DCD86E">
      <w:start w:val="1"/>
      <w:numFmt w:val="decimal"/>
      <w:lvlText w:val="%1."/>
      <w:lvlJc w:val="left"/>
      <w:pPr>
        <w:ind w:left="720" w:hanging="360"/>
      </w:pPr>
      <w:rPr>
        <w:rFonts w:eastAsia="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F44CB"/>
    <w:multiLevelType w:val="hybridMultilevel"/>
    <w:tmpl w:val="4830D19C"/>
    <w:lvl w:ilvl="0" w:tplc="019AAF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601EE7"/>
    <w:multiLevelType w:val="hybridMultilevel"/>
    <w:tmpl w:val="99C6B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9"/>
  </w:num>
  <w:num w:numId="3">
    <w:abstractNumId w:val="15"/>
  </w:num>
  <w:num w:numId="4">
    <w:abstractNumId w:val="24"/>
  </w:num>
  <w:num w:numId="5">
    <w:abstractNumId w:val="31"/>
  </w:num>
  <w:num w:numId="6">
    <w:abstractNumId w:val="21"/>
  </w:num>
  <w:num w:numId="7">
    <w:abstractNumId w:val="13"/>
  </w:num>
  <w:num w:numId="8">
    <w:abstractNumId w:val="6"/>
  </w:num>
  <w:num w:numId="9">
    <w:abstractNumId w:val="8"/>
  </w:num>
  <w:num w:numId="10">
    <w:abstractNumId w:val="2"/>
  </w:num>
  <w:num w:numId="11">
    <w:abstractNumId w:val="16"/>
  </w:num>
  <w:num w:numId="12">
    <w:abstractNumId w:val="26"/>
  </w:num>
  <w:num w:numId="13">
    <w:abstractNumId w:val="19"/>
  </w:num>
  <w:num w:numId="14">
    <w:abstractNumId w:val="18"/>
  </w:num>
  <w:num w:numId="15">
    <w:abstractNumId w:val="14"/>
  </w:num>
  <w:num w:numId="16">
    <w:abstractNumId w:val="5"/>
  </w:num>
  <w:num w:numId="17">
    <w:abstractNumId w:val="23"/>
  </w:num>
  <w:num w:numId="18">
    <w:abstractNumId w:val="4"/>
  </w:num>
  <w:num w:numId="19">
    <w:abstractNumId w:val="3"/>
  </w:num>
  <w:num w:numId="20">
    <w:abstractNumId w:val="30"/>
  </w:num>
  <w:num w:numId="21">
    <w:abstractNumId w:val="10"/>
  </w:num>
  <w:num w:numId="22">
    <w:abstractNumId w:val="1"/>
  </w:num>
  <w:num w:numId="23">
    <w:abstractNumId w:val="7"/>
  </w:num>
  <w:num w:numId="24">
    <w:abstractNumId w:val="28"/>
  </w:num>
  <w:num w:numId="25">
    <w:abstractNumId w:val="22"/>
  </w:num>
  <w:num w:numId="26">
    <w:abstractNumId w:val="9"/>
  </w:num>
  <w:num w:numId="27">
    <w:abstractNumId w:val="12"/>
  </w:num>
  <w:num w:numId="28">
    <w:abstractNumId w:val="11"/>
  </w:num>
  <w:num w:numId="29">
    <w:abstractNumId w:val="27"/>
  </w:num>
  <w:num w:numId="30">
    <w:abstractNumId w:val="23"/>
  </w:num>
  <w:num w:numId="31">
    <w:abstractNumId w:val="17"/>
  </w:num>
  <w:num w:numId="32">
    <w:abstractNumId w:val="23"/>
  </w:num>
  <w:num w:numId="33">
    <w:abstractNumId w:val="0"/>
  </w:num>
  <w:num w:numId="34">
    <w:abstractNumId w:val="23"/>
  </w:num>
  <w:num w:numId="35">
    <w:abstractNumId w:val="23"/>
  </w:num>
  <w:num w:numId="36">
    <w:abstractNumId w:val="23"/>
  </w:num>
  <w:num w:numId="37">
    <w:abstractNumId w:val="2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NDWzNDI3MrCwMDFQ0lEKTi0uzszPAykwrgUAj7oexywAAAA="/>
  </w:docVars>
  <w:rsids>
    <w:rsidRoot w:val="00CF5772"/>
    <w:rsid w:val="000267EA"/>
    <w:rsid w:val="00094DA4"/>
    <w:rsid w:val="000B2BB9"/>
    <w:rsid w:val="000E51DB"/>
    <w:rsid w:val="000F78DB"/>
    <w:rsid w:val="001117FA"/>
    <w:rsid w:val="0013762B"/>
    <w:rsid w:val="00137744"/>
    <w:rsid w:val="001457DE"/>
    <w:rsid w:val="00163B55"/>
    <w:rsid w:val="001D5734"/>
    <w:rsid w:val="002644C9"/>
    <w:rsid w:val="002678E8"/>
    <w:rsid w:val="00270CBB"/>
    <w:rsid w:val="00283D41"/>
    <w:rsid w:val="002B0845"/>
    <w:rsid w:val="002B4B94"/>
    <w:rsid w:val="002D127C"/>
    <w:rsid w:val="00330159"/>
    <w:rsid w:val="00345C2E"/>
    <w:rsid w:val="00345E32"/>
    <w:rsid w:val="00354BEF"/>
    <w:rsid w:val="003A48F2"/>
    <w:rsid w:val="003D4613"/>
    <w:rsid w:val="00504455"/>
    <w:rsid w:val="005054C7"/>
    <w:rsid w:val="00515C2D"/>
    <w:rsid w:val="005271C8"/>
    <w:rsid w:val="005343D1"/>
    <w:rsid w:val="00555732"/>
    <w:rsid w:val="0056456F"/>
    <w:rsid w:val="00570F46"/>
    <w:rsid w:val="005820A4"/>
    <w:rsid w:val="005E316C"/>
    <w:rsid w:val="005E6FE1"/>
    <w:rsid w:val="005F0C12"/>
    <w:rsid w:val="00616AD1"/>
    <w:rsid w:val="00643F28"/>
    <w:rsid w:val="0068287A"/>
    <w:rsid w:val="006A7229"/>
    <w:rsid w:val="006C7912"/>
    <w:rsid w:val="00713231"/>
    <w:rsid w:val="00757EFF"/>
    <w:rsid w:val="00797554"/>
    <w:rsid w:val="007F7D9B"/>
    <w:rsid w:val="008110ED"/>
    <w:rsid w:val="00830182"/>
    <w:rsid w:val="008475AA"/>
    <w:rsid w:val="00855C4C"/>
    <w:rsid w:val="00892387"/>
    <w:rsid w:val="008A01AD"/>
    <w:rsid w:val="0090176D"/>
    <w:rsid w:val="00923F3A"/>
    <w:rsid w:val="00973FEB"/>
    <w:rsid w:val="00975AA0"/>
    <w:rsid w:val="0099299E"/>
    <w:rsid w:val="009A2EB2"/>
    <w:rsid w:val="009D5077"/>
    <w:rsid w:val="00A152CE"/>
    <w:rsid w:val="00A90CF7"/>
    <w:rsid w:val="00A949C0"/>
    <w:rsid w:val="00AA0682"/>
    <w:rsid w:val="00AD7B84"/>
    <w:rsid w:val="00B3423E"/>
    <w:rsid w:val="00B61C8D"/>
    <w:rsid w:val="00B63665"/>
    <w:rsid w:val="00BC4EC6"/>
    <w:rsid w:val="00BE5673"/>
    <w:rsid w:val="00C759F6"/>
    <w:rsid w:val="00CC0776"/>
    <w:rsid w:val="00CC12CF"/>
    <w:rsid w:val="00CF5772"/>
    <w:rsid w:val="00D00022"/>
    <w:rsid w:val="00D23476"/>
    <w:rsid w:val="00D429A2"/>
    <w:rsid w:val="00D51708"/>
    <w:rsid w:val="00DC3DBE"/>
    <w:rsid w:val="00DC774B"/>
    <w:rsid w:val="00E06A7A"/>
    <w:rsid w:val="00E22328"/>
    <w:rsid w:val="00E252ED"/>
    <w:rsid w:val="00E83D9E"/>
    <w:rsid w:val="00E84050"/>
    <w:rsid w:val="00EA07B0"/>
    <w:rsid w:val="00EA6487"/>
    <w:rsid w:val="00EA6D6E"/>
    <w:rsid w:val="00EE5FEE"/>
    <w:rsid w:val="00F154E3"/>
    <w:rsid w:val="00F2190A"/>
    <w:rsid w:val="00F37A37"/>
    <w:rsid w:val="00F60F38"/>
    <w:rsid w:val="00F708F1"/>
    <w:rsid w:val="00F75A42"/>
    <w:rsid w:val="00F95D2A"/>
    <w:rsid w:val="00FC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784A9"/>
  <w15:docId w15:val="{FDC23E25-C2EF-4E3D-89C2-8D04C170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772"/>
  </w:style>
  <w:style w:type="paragraph" w:styleId="Footer">
    <w:name w:val="footer"/>
    <w:basedOn w:val="Normal"/>
    <w:link w:val="FooterChar"/>
    <w:uiPriority w:val="99"/>
    <w:unhideWhenUsed/>
    <w:rsid w:val="00CF5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772"/>
  </w:style>
  <w:style w:type="paragraph" w:styleId="ListParagraph">
    <w:name w:val="List Paragraph"/>
    <w:basedOn w:val="Normal"/>
    <w:uiPriority w:val="34"/>
    <w:qFormat/>
    <w:rsid w:val="00CF5772"/>
    <w:pPr>
      <w:autoSpaceDE w:val="0"/>
      <w:autoSpaceDN w:val="0"/>
      <w:adjustRightInd w:val="0"/>
      <w:spacing w:after="0" w:line="240" w:lineRule="auto"/>
      <w:ind w:left="720"/>
      <w:contextualSpacing/>
    </w:pPr>
    <w:rPr>
      <w:rFonts w:ascii="NNFPLJ+TimesNewRoman" w:eastAsia="Times New Roman" w:hAnsi="NNFPLJ+TimesNewRoman" w:cs="Times New Roman"/>
      <w:sz w:val="24"/>
      <w:szCs w:val="24"/>
    </w:rPr>
  </w:style>
  <w:style w:type="character" w:styleId="PlaceholderText">
    <w:name w:val="Placeholder Text"/>
    <w:basedOn w:val="DefaultParagraphFont"/>
    <w:uiPriority w:val="99"/>
    <w:semiHidden/>
    <w:rsid w:val="00CF5772"/>
    <w:rPr>
      <w:color w:val="808080"/>
    </w:rPr>
  </w:style>
  <w:style w:type="paragraph" w:styleId="BalloonText">
    <w:name w:val="Balloon Text"/>
    <w:basedOn w:val="Normal"/>
    <w:link w:val="BalloonTextChar"/>
    <w:uiPriority w:val="99"/>
    <w:semiHidden/>
    <w:unhideWhenUsed/>
    <w:rsid w:val="00CF5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772"/>
    <w:rPr>
      <w:rFonts w:ascii="Tahoma" w:hAnsi="Tahoma" w:cs="Tahoma"/>
      <w:sz w:val="16"/>
      <w:szCs w:val="16"/>
    </w:rPr>
  </w:style>
  <w:style w:type="table" w:styleId="TableGrid">
    <w:name w:val="Table Grid"/>
    <w:basedOn w:val="TableNormal"/>
    <w:uiPriority w:val="59"/>
    <w:rsid w:val="00CF5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51DB"/>
    <w:rPr>
      <w:b/>
      <w:i/>
    </w:rPr>
  </w:style>
  <w:style w:type="paragraph" w:styleId="ListBullet2">
    <w:name w:val="List Bullet 2"/>
    <w:basedOn w:val="Normal"/>
    <w:rsid w:val="00FC57E2"/>
    <w:pPr>
      <w:keepNext/>
      <w:numPr>
        <w:numId w:val="16"/>
      </w:numPr>
      <w:tabs>
        <w:tab w:val="clear" w:pos="360"/>
      </w:tabs>
      <w:spacing w:after="0" w:line="240" w:lineRule="auto"/>
      <w:ind w:left="540" w:hanging="540"/>
    </w:pPr>
    <w:rPr>
      <w:rFonts w:ascii="Times New Roman" w:eastAsia="Times New Roman" w:hAnsi="Times New Roman" w:cs="Times New Roman"/>
      <w:b/>
      <w:sz w:val="28"/>
      <w:szCs w:val="24"/>
    </w:rPr>
  </w:style>
  <w:style w:type="character" w:styleId="CommentReference">
    <w:name w:val="annotation reference"/>
    <w:basedOn w:val="DefaultParagraphFont"/>
    <w:uiPriority w:val="99"/>
    <w:semiHidden/>
    <w:unhideWhenUsed/>
    <w:rsid w:val="00713231"/>
    <w:rPr>
      <w:sz w:val="16"/>
      <w:szCs w:val="16"/>
    </w:rPr>
  </w:style>
  <w:style w:type="paragraph" w:styleId="CommentText">
    <w:name w:val="annotation text"/>
    <w:basedOn w:val="Normal"/>
    <w:link w:val="CommentTextChar"/>
    <w:uiPriority w:val="99"/>
    <w:semiHidden/>
    <w:unhideWhenUsed/>
    <w:rsid w:val="00713231"/>
    <w:pPr>
      <w:spacing w:line="240" w:lineRule="auto"/>
    </w:pPr>
    <w:rPr>
      <w:sz w:val="20"/>
      <w:szCs w:val="20"/>
    </w:rPr>
  </w:style>
  <w:style w:type="character" w:customStyle="1" w:styleId="CommentTextChar">
    <w:name w:val="Comment Text Char"/>
    <w:basedOn w:val="DefaultParagraphFont"/>
    <w:link w:val="CommentText"/>
    <w:uiPriority w:val="99"/>
    <w:semiHidden/>
    <w:rsid w:val="00713231"/>
    <w:rPr>
      <w:sz w:val="20"/>
      <w:szCs w:val="20"/>
    </w:rPr>
  </w:style>
  <w:style w:type="paragraph" w:styleId="CommentSubject">
    <w:name w:val="annotation subject"/>
    <w:basedOn w:val="CommentText"/>
    <w:next w:val="CommentText"/>
    <w:link w:val="CommentSubjectChar"/>
    <w:uiPriority w:val="99"/>
    <w:semiHidden/>
    <w:unhideWhenUsed/>
    <w:rsid w:val="00713231"/>
    <w:rPr>
      <w:b/>
      <w:bCs/>
    </w:rPr>
  </w:style>
  <w:style w:type="character" w:customStyle="1" w:styleId="CommentSubjectChar">
    <w:name w:val="Comment Subject Char"/>
    <w:basedOn w:val="CommentTextChar"/>
    <w:link w:val="CommentSubject"/>
    <w:uiPriority w:val="99"/>
    <w:semiHidden/>
    <w:rsid w:val="00713231"/>
    <w:rPr>
      <w:b/>
      <w:bCs/>
      <w:sz w:val="20"/>
      <w:szCs w:val="20"/>
    </w:rPr>
  </w:style>
  <w:style w:type="paragraph" w:styleId="List">
    <w:name w:val="List"/>
    <w:basedOn w:val="BlockText"/>
    <w:rsid w:val="005F0C12"/>
    <w:pPr>
      <w:numPr>
        <w:numId w:val="17"/>
      </w:numPr>
      <w:pBdr>
        <w:top w:val="none" w:sz="0" w:space="0" w:color="auto"/>
        <w:left w:val="none" w:sz="0" w:space="0" w:color="auto"/>
        <w:bottom w:val="none" w:sz="0" w:space="0" w:color="auto"/>
        <w:right w:val="none" w:sz="0" w:space="0" w:color="auto"/>
      </w:pBdr>
      <w:spacing w:before="100" w:beforeAutospacing="1" w:after="100" w:afterAutospacing="1" w:line="240" w:lineRule="auto"/>
      <w:ind w:right="720"/>
    </w:pPr>
    <w:rPr>
      <w:rFonts w:ascii="Times New Roman" w:eastAsia="Times New Roman" w:hAnsi="Times New Roman" w:cs="Times New Roman"/>
      <w:iCs w:val="0"/>
      <w:color w:val="auto"/>
      <w:sz w:val="24"/>
      <w:szCs w:val="24"/>
    </w:rPr>
  </w:style>
  <w:style w:type="paragraph" w:styleId="List2">
    <w:name w:val="List 2"/>
    <w:basedOn w:val="List"/>
    <w:rsid w:val="005F0C12"/>
    <w:pPr>
      <w:numPr>
        <w:ilvl w:val="1"/>
      </w:numPr>
      <w:ind w:left="1440"/>
    </w:pPr>
  </w:style>
  <w:style w:type="paragraph" w:styleId="BlockText">
    <w:name w:val="Block Text"/>
    <w:basedOn w:val="Normal"/>
    <w:link w:val="BlockTextChar"/>
    <w:unhideWhenUsed/>
    <w:rsid w:val="005F0C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customStyle="1" w:styleId="BlockTextChar">
    <w:name w:val="Block Text Char"/>
    <w:link w:val="BlockText"/>
    <w:rsid w:val="005054C7"/>
    <w:rPr>
      <w:rFonts w:eastAsiaTheme="minorEastAsia"/>
      <w:i/>
      <w:iCs/>
      <w:color w:val="4F81BD" w:themeColor="accent1"/>
    </w:rPr>
  </w:style>
  <w:style w:type="paragraph" w:customStyle="1" w:styleId="Default">
    <w:name w:val="Default"/>
    <w:rsid w:val="00DC77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01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10868">
      <w:bodyDiv w:val="1"/>
      <w:marLeft w:val="0"/>
      <w:marRight w:val="0"/>
      <w:marTop w:val="0"/>
      <w:marBottom w:val="0"/>
      <w:divBdr>
        <w:top w:val="none" w:sz="0" w:space="0" w:color="auto"/>
        <w:left w:val="none" w:sz="0" w:space="0" w:color="auto"/>
        <w:bottom w:val="none" w:sz="0" w:space="0" w:color="auto"/>
        <w:right w:val="none" w:sz="0" w:space="0" w:color="auto"/>
      </w:divBdr>
    </w:div>
    <w:div w:id="15829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F95BC220194BD7B144BA5A4F13BEBB"/>
        <w:category>
          <w:name w:val="General"/>
          <w:gallery w:val="placeholder"/>
        </w:category>
        <w:types>
          <w:type w:val="bbPlcHdr"/>
        </w:types>
        <w:behaviors>
          <w:behavior w:val="content"/>
        </w:behaviors>
        <w:guid w:val="{EA28E519-CC1E-45AF-9B90-9A21EFCE59F4}"/>
      </w:docPartPr>
      <w:docPartBody>
        <w:p w:rsidR="007605E3" w:rsidRDefault="00E85967" w:rsidP="00E85967">
          <w:pPr>
            <w:pStyle w:val="90F95BC220194BD7B144BA5A4F13BEBB"/>
          </w:pPr>
          <w:r w:rsidRPr="00283D41">
            <w:rPr>
              <w:rStyle w:val="PlaceholderText"/>
              <w:shd w:val="clear" w:color="auto" w:fill="D9D9D9" w:themeFill="background1" w:themeFillShade="D9"/>
            </w:rPr>
            <w:t>Click here to enter text.</w:t>
          </w:r>
        </w:p>
      </w:docPartBody>
    </w:docPart>
    <w:docPart>
      <w:docPartPr>
        <w:name w:val="BB7B20C8A9F24381A5F58C7213F227AD"/>
        <w:category>
          <w:name w:val="General"/>
          <w:gallery w:val="placeholder"/>
        </w:category>
        <w:types>
          <w:type w:val="bbPlcHdr"/>
        </w:types>
        <w:behaviors>
          <w:behavior w:val="content"/>
        </w:behaviors>
        <w:guid w:val="{9E7A7E99-D4EB-4796-896D-CCA96D3D9DE2}"/>
      </w:docPartPr>
      <w:docPartBody>
        <w:p w:rsidR="007605E3" w:rsidRDefault="00E85967" w:rsidP="00E85967">
          <w:pPr>
            <w:pStyle w:val="BB7B20C8A9F24381A5F58C7213F227AD"/>
          </w:pPr>
          <w:r w:rsidRPr="00283D41">
            <w:rPr>
              <w:rStyle w:val="PlaceholderText"/>
              <w:shd w:val="clear" w:color="auto" w:fill="D9D9D9" w:themeFill="background1" w:themeFillShade="D9"/>
            </w:rPr>
            <w:t>Click here to enter text.</w:t>
          </w:r>
        </w:p>
      </w:docPartBody>
    </w:docPart>
    <w:docPart>
      <w:docPartPr>
        <w:name w:val="2065367038C840B89780D37DEFB2BB72"/>
        <w:category>
          <w:name w:val="General"/>
          <w:gallery w:val="placeholder"/>
        </w:category>
        <w:types>
          <w:type w:val="bbPlcHdr"/>
        </w:types>
        <w:behaviors>
          <w:behavior w:val="content"/>
        </w:behaviors>
        <w:guid w:val="{A78ADC28-DD74-4C38-8EB6-572599BFD7A2}"/>
      </w:docPartPr>
      <w:docPartBody>
        <w:p w:rsidR="007605E3" w:rsidRDefault="00E85967" w:rsidP="00E85967">
          <w:pPr>
            <w:pStyle w:val="2065367038C840B89780D37DEFB2BB72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F036644D8DAC4861AF4CE4B86490F649"/>
        <w:category>
          <w:name w:val="General"/>
          <w:gallery w:val="placeholder"/>
        </w:category>
        <w:types>
          <w:type w:val="bbPlcHdr"/>
        </w:types>
        <w:behaviors>
          <w:behavior w:val="content"/>
        </w:behaviors>
        <w:guid w:val="{836BE2CF-595E-45C4-80CC-5402BF10675A}"/>
      </w:docPartPr>
      <w:docPartBody>
        <w:p w:rsidR="007605E3" w:rsidRDefault="00E85967" w:rsidP="00E85967">
          <w:pPr>
            <w:pStyle w:val="F036644D8DAC4861AF4CE4B86490F649"/>
          </w:pPr>
          <w:r w:rsidRPr="00283D41">
            <w:rPr>
              <w:rStyle w:val="PlaceholderText"/>
              <w:shd w:val="clear" w:color="auto" w:fill="D9D9D9" w:themeFill="background1" w:themeFillShade="D9"/>
            </w:rPr>
            <w:t>Click here to enter text.</w:t>
          </w:r>
        </w:p>
      </w:docPartBody>
    </w:docPart>
    <w:docPart>
      <w:docPartPr>
        <w:name w:val="CA7D178312BC4C1DAEEC3FF7D6CC65E4"/>
        <w:category>
          <w:name w:val="General"/>
          <w:gallery w:val="placeholder"/>
        </w:category>
        <w:types>
          <w:type w:val="bbPlcHdr"/>
        </w:types>
        <w:behaviors>
          <w:behavior w:val="content"/>
        </w:behaviors>
        <w:guid w:val="{36BDB903-9CA6-44B2-A87B-23D8B9BE0427}"/>
      </w:docPartPr>
      <w:docPartBody>
        <w:p w:rsidR="007605E3" w:rsidRDefault="00E85967" w:rsidP="00E85967">
          <w:pPr>
            <w:pStyle w:val="CA7D178312BC4C1DAEEC3FF7D6CC65E4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3C11A34ADF664BCE9DD878BD6757EC17"/>
        <w:category>
          <w:name w:val="General"/>
          <w:gallery w:val="placeholder"/>
        </w:category>
        <w:types>
          <w:type w:val="bbPlcHdr"/>
        </w:types>
        <w:behaviors>
          <w:behavior w:val="content"/>
        </w:behaviors>
        <w:guid w:val="{A9BACBF1-FA0A-4A95-87D9-6E616924A6BF}"/>
      </w:docPartPr>
      <w:docPartBody>
        <w:p w:rsidR="007605E3" w:rsidRDefault="00E85967" w:rsidP="00E85967">
          <w:pPr>
            <w:pStyle w:val="3C11A34ADF664BCE9DD878BD6757EC17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ED29C18F913949889DDC9EF928A468F2"/>
        <w:category>
          <w:name w:val="General"/>
          <w:gallery w:val="placeholder"/>
        </w:category>
        <w:types>
          <w:type w:val="bbPlcHdr"/>
        </w:types>
        <w:behaviors>
          <w:behavior w:val="content"/>
        </w:behaviors>
        <w:guid w:val="{A580DD4A-14B1-4AAE-84AC-1020CF3CEF6A}"/>
      </w:docPartPr>
      <w:docPartBody>
        <w:p w:rsidR="007605E3" w:rsidRDefault="00E85967" w:rsidP="00E85967">
          <w:pPr>
            <w:pStyle w:val="ED29C18F913949889DDC9EF928A468F2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599DB05C4FD74AAE9224E1AD57940CE8"/>
        <w:category>
          <w:name w:val="General"/>
          <w:gallery w:val="placeholder"/>
        </w:category>
        <w:types>
          <w:type w:val="bbPlcHdr"/>
        </w:types>
        <w:behaviors>
          <w:behavior w:val="content"/>
        </w:behaviors>
        <w:guid w:val="{4906EB08-5758-49A7-B049-9E6D6A22219A}"/>
      </w:docPartPr>
      <w:docPartBody>
        <w:p w:rsidR="007605E3" w:rsidRDefault="00E85967" w:rsidP="00E85967">
          <w:pPr>
            <w:pStyle w:val="599DB05C4FD74AAE9224E1AD57940CE8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B47980A92726411B9C53FA149D94165C"/>
        <w:category>
          <w:name w:val="General"/>
          <w:gallery w:val="placeholder"/>
        </w:category>
        <w:types>
          <w:type w:val="bbPlcHdr"/>
        </w:types>
        <w:behaviors>
          <w:behavior w:val="content"/>
        </w:behaviors>
        <w:guid w:val="{3ADA23AD-D465-4CE8-AA43-BA406B86A500}"/>
      </w:docPartPr>
      <w:docPartBody>
        <w:p w:rsidR="007605E3" w:rsidRDefault="00E85967" w:rsidP="00E85967">
          <w:pPr>
            <w:pStyle w:val="B47980A92726411B9C53FA149D94165C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2DE3C9251FFD43979D3C63C024E0E567"/>
        <w:category>
          <w:name w:val="General"/>
          <w:gallery w:val="placeholder"/>
        </w:category>
        <w:types>
          <w:type w:val="bbPlcHdr"/>
        </w:types>
        <w:behaviors>
          <w:behavior w:val="content"/>
        </w:behaviors>
        <w:guid w:val="{1E8818A0-BF11-4CE8-871C-C341268898C4}"/>
      </w:docPartPr>
      <w:docPartBody>
        <w:p w:rsidR="007605E3" w:rsidRDefault="00E85967" w:rsidP="00E85967">
          <w:pPr>
            <w:pStyle w:val="2DE3C9251FFD43979D3C63C024E0E5671"/>
          </w:pPr>
          <w:r w:rsidRPr="000E51DB">
            <w:rPr>
              <w:rStyle w:val="PlaceholderText"/>
              <w:rFonts w:asciiTheme="majorHAnsi" w:hAnsiTheme="majorHAnsi"/>
              <w:shd w:val="clear" w:color="auto" w:fill="D9D9D9" w:themeFill="background1" w:themeFillShade="D9"/>
            </w:rPr>
            <w:t>Click here to enter text.</w:t>
          </w:r>
        </w:p>
      </w:docPartBody>
    </w:docPart>
    <w:docPart>
      <w:docPartPr>
        <w:name w:val="3152B290734F40D28C6379542A06C479"/>
        <w:category>
          <w:name w:val="General"/>
          <w:gallery w:val="placeholder"/>
        </w:category>
        <w:types>
          <w:type w:val="bbPlcHdr"/>
        </w:types>
        <w:behaviors>
          <w:behavior w:val="content"/>
        </w:behaviors>
        <w:guid w:val="{70722489-9A0B-41EF-8ED0-F0B7C69ED45E}"/>
      </w:docPartPr>
      <w:docPartBody>
        <w:p w:rsidR="007605E3" w:rsidRDefault="00E85967" w:rsidP="00E85967">
          <w:pPr>
            <w:pStyle w:val="3152B290734F40D28C6379542A06C479"/>
          </w:pPr>
          <w:r w:rsidRPr="00283D41">
            <w:rPr>
              <w:rStyle w:val="PlaceholderText"/>
              <w:shd w:val="clear" w:color="auto" w:fill="D9D9D9" w:themeFill="background1" w:themeFillShade="D9"/>
            </w:rPr>
            <w:t>Click here to enter text.</w:t>
          </w:r>
        </w:p>
      </w:docPartBody>
    </w:docPart>
    <w:docPart>
      <w:docPartPr>
        <w:name w:val="0C496BC17ABA4AEAB1EB86D2EA2AF615"/>
        <w:category>
          <w:name w:val="General"/>
          <w:gallery w:val="placeholder"/>
        </w:category>
        <w:types>
          <w:type w:val="bbPlcHdr"/>
        </w:types>
        <w:behaviors>
          <w:behavior w:val="content"/>
        </w:behaviors>
        <w:guid w:val="{83CBF251-7582-49E9-B5FC-85189084A225}"/>
      </w:docPartPr>
      <w:docPartBody>
        <w:p w:rsidR="007605E3" w:rsidRDefault="00E85967" w:rsidP="00E85967">
          <w:pPr>
            <w:pStyle w:val="0C496BC17ABA4AEAB1EB86D2EA2AF615"/>
          </w:pPr>
          <w:r w:rsidRPr="00283D41">
            <w:rPr>
              <w:rStyle w:val="PlaceholderText"/>
              <w:shd w:val="clear" w:color="auto" w:fill="D9D9D9" w:themeFill="background1" w:themeFillShade="D9"/>
            </w:rPr>
            <w:t>Click here to enter text.</w:t>
          </w:r>
        </w:p>
      </w:docPartBody>
    </w:docPart>
    <w:docPart>
      <w:docPartPr>
        <w:name w:val="A98E2C87EC7E4C8A8C5601B2404149F1"/>
        <w:category>
          <w:name w:val="General"/>
          <w:gallery w:val="placeholder"/>
        </w:category>
        <w:types>
          <w:type w:val="bbPlcHdr"/>
        </w:types>
        <w:behaviors>
          <w:behavior w:val="content"/>
        </w:behaviors>
        <w:guid w:val="{FC353F57-B1DC-4838-ADAD-7875376B9C78}"/>
      </w:docPartPr>
      <w:docPartBody>
        <w:p w:rsidR="007605E3" w:rsidRDefault="00E85967" w:rsidP="00E85967">
          <w:pPr>
            <w:pStyle w:val="A98E2C87EC7E4C8A8C5601B2404149F1"/>
          </w:pPr>
          <w:r w:rsidRPr="00283D41">
            <w:rPr>
              <w:rStyle w:val="PlaceholderText"/>
              <w:shd w:val="clear" w:color="auto" w:fill="D9D9D9" w:themeFill="background1" w:themeFillShade="D9"/>
            </w:rPr>
            <w:t>Click here to enter text.</w:t>
          </w:r>
        </w:p>
      </w:docPartBody>
    </w:docPart>
    <w:docPart>
      <w:docPartPr>
        <w:name w:val="513BE0DC18744790BF3EA6925B9B4AAE"/>
        <w:category>
          <w:name w:val="General"/>
          <w:gallery w:val="placeholder"/>
        </w:category>
        <w:types>
          <w:type w:val="bbPlcHdr"/>
        </w:types>
        <w:behaviors>
          <w:behavior w:val="content"/>
        </w:behaviors>
        <w:guid w:val="{2A33DC1B-528B-4B13-A5EB-C2A5F9776E0A}"/>
      </w:docPartPr>
      <w:docPartBody>
        <w:p w:rsidR="007605E3" w:rsidRDefault="00E85967" w:rsidP="00E85967">
          <w:pPr>
            <w:pStyle w:val="513BE0DC18744790BF3EA6925B9B4AAE"/>
          </w:pPr>
          <w:r w:rsidRPr="00283D41">
            <w:rPr>
              <w:rStyle w:val="PlaceholderText"/>
              <w:shd w:val="clear" w:color="auto" w:fill="D9D9D9" w:themeFill="background1" w:themeFillShade="D9"/>
            </w:rPr>
            <w:t>Click here to enter text.</w:t>
          </w:r>
        </w:p>
      </w:docPartBody>
    </w:docPart>
    <w:docPart>
      <w:docPartPr>
        <w:name w:val="5122D3743A4D4DC3A0341C546900C719"/>
        <w:category>
          <w:name w:val="General"/>
          <w:gallery w:val="placeholder"/>
        </w:category>
        <w:types>
          <w:type w:val="bbPlcHdr"/>
        </w:types>
        <w:behaviors>
          <w:behavior w:val="content"/>
        </w:behaviors>
        <w:guid w:val="{135DA347-81B8-4492-9963-86E379330159}"/>
      </w:docPartPr>
      <w:docPartBody>
        <w:p w:rsidR="007605E3" w:rsidRDefault="00E85967" w:rsidP="00E85967">
          <w:pPr>
            <w:pStyle w:val="5122D3743A4D4DC3A0341C546900C719"/>
          </w:pPr>
          <w:r w:rsidRPr="00283D41">
            <w:rPr>
              <w:rStyle w:val="PlaceholderText"/>
              <w:shd w:val="clear" w:color="auto" w:fill="D9D9D9" w:themeFill="background1" w:themeFillShade="D9"/>
            </w:rPr>
            <w:t>Click here to enter text.</w:t>
          </w:r>
        </w:p>
      </w:docPartBody>
    </w:docPart>
    <w:docPart>
      <w:docPartPr>
        <w:name w:val="96D7F8A1648241C3962372496D5220E8"/>
        <w:category>
          <w:name w:val="General"/>
          <w:gallery w:val="placeholder"/>
        </w:category>
        <w:types>
          <w:type w:val="bbPlcHdr"/>
        </w:types>
        <w:behaviors>
          <w:behavior w:val="content"/>
        </w:behaviors>
        <w:guid w:val="{7BD1083F-7043-4EB1-B915-16087739CCD0}"/>
      </w:docPartPr>
      <w:docPartBody>
        <w:p w:rsidR="007605E3" w:rsidRDefault="00E85967" w:rsidP="00E85967">
          <w:pPr>
            <w:pStyle w:val="96D7F8A1648241C3962372496D5220E8"/>
          </w:pPr>
          <w:r w:rsidRPr="00283D41">
            <w:rPr>
              <w:rStyle w:val="PlaceholderText"/>
              <w:shd w:val="clear" w:color="auto" w:fill="D9D9D9" w:themeFill="background1" w:themeFillShade="D9"/>
            </w:rPr>
            <w:t>Click here to enter text.</w:t>
          </w:r>
        </w:p>
      </w:docPartBody>
    </w:docPart>
    <w:docPart>
      <w:docPartPr>
        <w:name w:val="C9B822829B644F36ADE5F7431E7A3618"/>
        <w:category>
          <w:name w:val="General"/>
          <w:gallery w:val="placeholder"/>
        </w:category>
        <w:types>
          <w:type w:val="bbPlcHdr"/>
        </w:types>
        <w:behaviors>
          <w:behavior w:val="content"/>
        </w:behaviors>
        <w:guid w:val="{BDC5E769-CE80-4F6A-A623-9412FA47E9AC}"/>
      </w:docPartPr>
      <w:docPartBody>
        <w:p w:rsidR="00AE3D6B" w:rsidRDefault="00023B0D" w:rsidP="00023B0D">
          <w:pPr>
            <w:pStyle w:val="C9B822829B644F36ADE5F7431E7A3618"/>
          </w:pPr>
          <w:r w:rsidRPr="00283D41">
            <w:rPr>
              <w:rStyle w:val="PlaceholderText"/>
              <w:shd w:val="clear" w:color="auto" w:fill="D9D9D9" w:themeFill="background1" w:themeFillShade="D9"/>
            </w:rPr>
            <w:t>Click here to enter text.</w:t>
          </w:r>
        </w:p>
      </w:docPartBody>
    </w:docPart>
    <w:docPart>
      <w:docPartPr>
        <w:name w:val="91FEFEF973B048DFBECE839B70503122"/>
        <w:category>
          <w:name w:val="General"/>
          <w:gallery w:val="placeholder"/>
        </w:category>
        <w:types>
          <w:type w:val="bbPlcHdr"/>
        </w:types>
        <w:behaviors>
          <w:behavior w:val="content"/>
        </w:behaviors>
        <w:guid w:val="{9D3E3CB2-0BA6-419A-91F1-F3B36B81725F}"/>
      </w:docPartPr>
      <w:docPartBody>
        <w:p w:rsidR="00AE3D6B" w:rsidRDefault="00023B0D" w:rsidP="00023B0D">
          <w:pPr>
            <w:pStyle w:val="91FEFEF973B048DFBECE839B70503122"/>
          </w:pPr>
          <w:r w:rsidRPr="00283D41">
            <w:rPr>
              <w:rStyle w:val="PlaceholderText"/>
              <w:shd w:val="clear" w:color="auto" w:fill="D9D9D9" w:themeFill="background1" w:themeFill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PLJ+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967"/>
    <w:rsid w:val="00023B0D"/>
    <w:rsid w:val="001C4267"/>
    <w:rsid w:val="002306BB"/>
    <w:rsid w:val="002832F9"/>
    <w:rsid w:val="00315DAA"/>
    <w:rsid w:val="00465320"/>
    <w:rsid w:val="00614BC2"/>
    <w:rsid w:val="006D0E46"/>
    <w:rsid w:val="007605E3"/>
    <w:rsid w:val="008D6402"/>
    <w:rsid w:val="008F3D23"/>
    <w:rsid w:val="009126DF"/>
    <w:rsid w:val="00917AC0"/>
    <w:rsid w:val="0093123D"/>
    <w:rsid w:val="009D5D49"/>
    <w:rsid w:val="00A70747"/>
    <w:rsid w:val="00A960D2"/>
    <w:rsid w:val="00AB0280"/>
    <w:rsid w:val="00AE3D6B"/>
    <w:rsid w:val="00B24E72"/>
    <w:rsid w:val="00BC1DF8"/>
    <w:rsid w:val="00BC2A82"/>
    <w:rsid w:val="00BF625A"/>
    <w:rsid w:val="00D565A0"/>
    <w:rsid w:val="00DF33C2"/>
    <w:rsid w:val="00E85967"/>
    <w:rsid w:val="00F654D6"/>
    <w:rsid w:val="00FD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B0D"/>
    <w:rPr>
      <w:color w:val="808080"/>
    </w:rPr>
  </w:style>
  <w:style w:type="paragraph" w:customStyle="1" w:styleId="90F95BC220194BD7B144BA5A4F13BEBB">
    <w:name w:val="90F95BC220194BD7B144BA5A4F13BEBB"/>
    <w:rsid w:val="00E85967"/>
  </w:style>
  <w:style w:type="paragraph" w:customStyle="1" w:styleId="BB7B20C8A9F24381A5F58C7213F227AD">
    <w:name w:val="BB7B20C8A9F24381A5F58C7213F227AD"/>
    <w:rsid w:val="00E85967"/>
  </w:style>
  <w:style w:type="paragraph" w:customStyle="1" w:styleId="F036644D8DAC4861AF4CE4B86490F649">
    <w:name w:val="F036644D8DAC4861AF4CE4B86490F649"/>
    <w:rsid w:val="00E85967"/>
  </w:style>
  <w:style w:type="paragraph" w:customStyle="1" w:styleId="599DB05C4FD74AAE9224E1AD57940CE81">
    <w:name w:val="599DB05C4FD74AAE9224E1AD57940CE81"/>
    <w:rsid w:val="00E85967"/>
    <w:rPr>
      <w:rFonts w:eastAsiaTheme="minorHAnsi"/>
    </w:rPr>
  </w:style>
  <w:style w:type="paragraph" w:customStyle="1" w:styleId="B47980A92726411B9C53FA149D94165C1">
    <w:name w:val="B47980A92726411B9C53FA149D94165C1"/>
    <w:rsid w:val="00E85967"/>
    <w:rPr>
      <w:rFonts w:eastAsiaTheme="minorHAnsi"/>
    </w:rPr>
  </w:style>
  <w:style w:type="paragraph" w:customStyle="1" w:styleId="2DE3C9251FFD43979D3C63C024E0E5671">
    <w:name w:val="2DE3C9251FFD43979D3C63C024E0E5671"/>
    <w:rsid w:val="00E85967"/>
    <w:rPr>
      <w:rFonts w:eastAsiaTheme="minorHAnsi"/>
    </w:rPr>
  </w:style>
  <w:style w:type="paragraph" w:customStyle="1" w:styleId="2065367038C840B89780D37DEFB2BB721">
    <w:name w:val="2065367038C840B89780D37DEFB2BB721"/>
    <w:rsid w:val="00E85967"/>
    <w:pPr>
      <w:autoSpaceDE w:val="0"/>
      <w:autoSpaceDN w:val="0"/>
      <w:adjustRightInd w:val="0"/>
      <w:spacing w:after="0" w:line="240" w:lineRule="auto"/>
      <w:ind w:left="720"/>
      <w:contextualSpacing/>
    </w:pPr>
    <w:rPr>
      <w:rFonts w:ascii="NNFPLJ+TimesNewRoman" w:eastAsia="Times New Roman" w:hAnsi="NNFPLJ+TimesNewRoman" w:cs="Times New Roman"/>
      <w:sz w:val="24"/>
      <w:szCs w:val="24"/>
    </w:rPr>
  </w:style>
  <w:style w:type="paragraph" w:customStyle="1" w:styleId="CA7D178312BC4C1DAEEC3FF7D6CC65E41">
    <w:name w:val="CA7D178312BC4C1DAEEC3FF7D6CC65E41"/>
    <w:rsid w:val="00E85967"/>
    <w:pPr>
      <w:autoSpaceDE w:val="0"/>
      <w:autoSpaceDN w:val="0"/>
      <w:adjustRightInd w:val="0"/>
      <w:spacing w:after="0" w:line="240" w:lineRule="auto"/>
      <w:ind w:left="720"/>
      <w:contextualSpacing/>
    </w:pPr>
    <w:rPr>
      <w:rFonts w:ascii="NNFPLJ+TimesNewRoman" w:eastAsia="Times New Roman" w:hAnsi="NNFPLJ+TimesNewRoman" w:cs="Times New Roman"/>
      <w:sz w:val="24"/>
      <w:szCs w:val="24"/>
    </w:rPr>
  </w:style>
  <w:style w:type="paragraph" w:customStyle="1" w:styleId="3C11A34ADF664BCE9DD878BD6757EC171">
    <w:name w:val="3C11A34ADF664BCE9DD878BD6757EC171"/>
    <w:rsid w:val="00E85967"/>
    <w:pPr>
      <w:autoSpaceDE w:val="0"/>
      <w:autoSpaceDN w:val="0"/>
      <w:adjustRightInd w:val="0"/>
      <w:spacing w:after="0" w:line="240" w:lineRule="auto"/>
      <w:ind w:left="720"/>
      <w:contextualSpacing/>
    </w:pPr>
    <w:rPr>
      <w:rFonts w:ascii="NNFPLJ+TimesNewRoman" w:eastAsia="Times New Roman" w:hAnsi="NNFPLJ+TimesNewRoman" w:cs="Times New Roman"/>
      <w:sz w:val="24"/>
      <w:szCs w:val="24"/>
    </w:rPr>
  </w:style>
  <w:style w:type="paragraph" w:customStyle="1" w:styleId="ED29C18F913949889DDC9EF928A468F21">
    <w:name w:val="ED29C18F913949889DDC9EF928A468F21"/>
    <w:rsid w:val="00E85967"/>
    <w:rPr>
      <w:rFonts w:eastAsiaTheme="minorHAnsi"/>
    </w:rPr>
  </w:style>
  <w:style w:type="paragraph" w:customStyle="1" w:styleId="3152B290734F40D28C6379542A06C479">
    <w:name w:val="3152B290734F40D28C6379542A06C479"/>
    <w:rsid w:val="00E85967"/>
  </w:style>
  <w:style w:type="paragraph" w:customStyle="1" w:styleId="0C496BC17ABA4AEAB1EB86D2EA2AF615">
    <w:name w:val="0C496BC17ABA4AEAB1EB86D2EA2AF615"/>
    <w:rsid w:val="00E85967"/>
  </w:style>
  <w:style w:type="paragraph" w:customStyle="1" w:styleId="A98E2C87EC7E4C8A8C5601B2404149F1">
    <w:name w:val="A98E2C87EC7E4C8A8C5601B2404149F1"/>
    <w:rsid w:val="00E85967"/>
  </w:style>
  <w:style w:type="paragraph" w:customStyle="1" w:styleId="513BE0DC18744790BF3EA6925B9B4AAE">
    <w:name w:val="513BE0DC18744790BF3EA6925B9B4AAE"/>
    <w:rsid w:val="00E85967"/>
  </w:style>
  <w:style w:type="paragraph" w:customStyle="1" w:styleId="5122D3743A4D4DC3A0341C546900C719">
    <w:name w:val="5122D3743A4D4DC3A0341C546900C719"/>
    <w:rsid w:val="00E85967"/>
  </w:style>
  <w:style w:type="paragraph" w:customStyle="1" w:styleId="96D7F8A1648241C3962372496D5220E8">
    <w:name w:val="96D7F8A1648241C3962372496D5220E8"/>
    <w:rsid w:val="00E85967"/>
  </w:style>
  <w:style w:type="paragraph" w:customStyle="1" w:styleId="C9B822829B644F36ADE5F7431E7A3618">
    <w:name w:val="C9B822829B644F36ADE5F7431E7A3618"/>
    <w:rsid w:val="00023B0D"/>
    <w:pPr>
      <w:spacing w:after="160" w:line="259" w:lineRule="auto"/>
    </w:pPr>
  </w:style>
  <w:style w:type="paragraph" w:customStyle="1" w:styleId="91FEFEF973B048DFBECE839B70503122">
    <w:name w:val="91FEFEF973B048DFBECE839B70503122"/>
    <w:rsid w:val="00023B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BC054E-192C-4DDA-959C-58586F41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 Jose E</dc:creator>
  <cp:lastModifiedBy>Venero, Stephanie Danielle</cp:lastModifiedBy>
  <cp:revision>2</cp:revision>
  <dcterms:created xsi:type="dcterms:W3CDTF">2022-09-22T20:36:00Z</dcterms:created>
  <dcterms:modified xsi:type="dcterms:W3CDTF">2022-09-22T20:36:00Z</dcterms:modified>
</cp:coreProperties>
</file>