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5DE4" w14:textId="77777777" w:rsidR="00465227" w:rsidRPr="00465227" w:rsidRDefault="00465227" w:rsidP="00465227">
      <w:pPr>
        <w:rPr>
          <w:rFonts w:ascii="Arial" w:hAnsi="Arial" w:cs="Arial"/>
          <w:b/>
          <w:sz w:val="24"/>
          <w:szCs w:val="24"/>
        </w:rPr>
      </w:pPr>
      <w:r w:rsidRPr="00465227">
        <w:rPr>
          <w:rFonts w:ascii="Arial" w:hAnsi="Arial" w:cs="Arial"/>
          <w:b/>
          <w:sz w:val="24"/>
          <w:szCs w:val="24"/>
        </w:rPr>
        <w:t>PHONE SCRIPT TEMPLATE FOR CALLING UHEALTH CONSENT TO CONTACT</w:t>
      </w:r>
      <w:r>
        <w:rPr>
          <w:rFonts w:ascii="Arial" w:hAnsi="Arial" w:cs="Arial"/>
          <w:b/>
          <w:sz w:val="24"/>
          <w:szCs w:val="24"/>
        </w:rPr>
        <w:t xml:space="preserve"> PARTICIPANTS</w:t>
      </w:r>
    </w:p>
    <w:p w14:paraId="05D1DADC" w14:textId="77777777" w:rsidR="00663E79" w:rsidRPr="00355C66" w:rsidRDefault="00EE3EDF" w:rsidP="007F0AC5">
      <w:pPr>
        <w:rPr>
          <w:rFonts w:cs="Calibri"/>
          <w:sz w:val="24"/>
          <w:szCs w:val="24"/>
          <w:lang w:val="en-US"/>
        </w:rPr>
      </w:pPr>
      <w:r w:rsidRPr="00355C66">
        <w:rPr>
          <w:rFonts w:cs="Calibri"/>
          <w:sz w:val="24"/>
          <w:szCs w:val="24"/>
          <w:lang w:val="en-US"/>
        </w:rPr>
        <w:t xml:space="preserve">Hello, my name is </w:t>
      </w:r>
      <w:r w:rsidR="007F0AC5" w:rsidRPr="00AB38CB">
        <w:rPr>
          <w:rFonts w:cs="Calibri"/>
          <w:sz w:val="24"/>
          <w:szCs w:val="24"/>
          <w:highlight w:val="lightGray"/>
          <w:lang w:val="en-US"/>
        </w:rPr>
        <w:t>[insert your name]</w:t>
      </w:r>
      <w:r w:rsidRPr="00355C66">
        <w:rPr>
          <w:rFonts w:cs="Calibri"/>
          <w:sz w:val="24"/>
          <w:szCs w:val="24"/>
          <w:lang w:val="en-US"/>
        </w:rPr>
        <w:t xml:space="preserve"> and I am with </w:t>
      </w:r>
      <w:r w:rsidR="00D8079D" w:rsidRPr="00355C66">
        <w:rPr>
          <w:rFonts w:cs="Calibri"/>
          <w:sz w:val="24"/>
          <w:szCs w:val="24"/>
          <w:lang w:val="en-US"/>
        </w:rPr>
        <w:t>the University of Miami</w:t>
      </w:r>
      <w:r w:rsidRPr="00355C66">
        <w:rPr>
          <w:rFonts w:cs="Calibri"/>
          <w:sz w:val="24"/>
          <w:szCs w:val="24"/>
          <w:lang w:val="en-US"/>
        </w:rPr>
        <w:t xml:space="preserve">.  </w:t>
      </w:r>
      <w:r w:rsidR="00D8079D" w:rsidRPr="00355C66">
        <w:rPr>
          <w:rFonts w:cs="Calibri"/>
          <w:sz w:val="24"/>
          <w:szCs w:val="24"/>
          <w:lang w:val="en-US"/>
        </w:rPr>
        <w:t xml:space="preserve">I am trying to contact </w:t>
      </w:r>
      <w:r w:rsidR="007F0AC5" w:rsidRPr="00AB38CB">
        <w:rPr>
          <w:rFonts w:cs="Calibri"/>
          <w:sz w:val="24"/>
          <w:szCs w:val="24"/>
          <w:highlight w:val="lightGray"/>
          <w:lang w:val="en-US"/>
        </w:rPr>
        <w:t>[insert patient name]</w:t>
      </w:r>
      <w:r w:rsidR="007F0AC5" w:rsidRPr="00355C66">
        <w:rPr>
          <w:rFonts w:cs="Calibri"/>
          <w:sz w:val="24"/>
          <w:szCs w:val="24"/>
          <w:lang w:val="en-US"/>
        </w:rPr>
        <w:t>.</w:t>
      </w:r>
      <w:r w:rsidR="00D8079D" w:rsidRPr="00355C66">
        <w:rPr>
          <w:rFonts w:cs="Calibri"/>
          <w:sz w:val="24"/>
          <w:szCs w:val="24"/>
          <w:lang w:val="en-US"/>
        </w:rPr>
        <w:t xml:space="preserve"> Is this </w:t>
      </w:r>
      <w:r w:rsidR="007F0AC5" w:rsidRPr="00AB38CB">
        <w:rPr>
          <w:rFonts w:cs="Calibri"/>
          <w:sz w:val="24"/>
          <w:szCs w:val="24"/>
          <w:highlight w:val="lightGray"/>
          <w:lang w:val="en-US"/>
        </w:rPr>
        <w:t>[insert patient name]</w:t>
      </w:r>
      <w:r w:rsidR="007F0AC5" w:rsidRPr="00355C66">
        <w:rPr>
          <w:rFonts w:cs="Calibri"/>
          <w:sz w:val="24"/>
          <w:szCs w:val="24"/>
          <w:lang w:val="en-US"/>
        </w:rPr>
        <w:t>?</w:t>
      </w:r>
      <w:r w:rsidR="00D8079D" w:rsidRPr="00355C66">
        <w:rPr>
          <w:rFonts w:cs="Calibri"/>
          <w:sz w:val="24"/>
          <w:szCs w:val="24"/>
          <w:lang w:val="en-US"/>
        </w:rPr>
        <w:t xml:space="preserve">  </w:t>
      </w:r>
    </w:p>
    <w:p w14:paraId="5EC5D408" w14:textId="77777777" w:rsidR="007F0AC5" w:rsidRPr="00355C66" w:rsidRDefault="007F0AC5" w:rsidP="00133FBE">
      <w:pPr>
        <w:pStyle w:val="ListParagraph"/>
        <w:numPr>
          <w:ilvl w:val="0"/>
          <w:numId w:val="6"/>
        </w:numPr>
        <w:ind w:left="360"/>
        <w:rPr>
          <w:rFonts w:cs="Calibri"/>
          <w:sz w:val="24"/>
          <w:szCs w:val="24"/>
          <w:lang w:val="en-US"/>
        </w:rPr>
      </w:pPr>
      <w:r w:rsidRPr="00355C66">
        <w:rPr>
          <w:rFonts w:cs="Calibri"/>
          <w:sz w:val="24"/>
          <w:szCs w:val="24"/>
          <w:lang w:val="en-US"/>
        </w:rPr>
        <w:t>If</w:t>
      </w:r>
      <w:r w:rsidR="00663E79" w:rsidRPr="00355C66">
        <w:rPr>
          <w:rFonts w:cs="Calibri"/>
          <w:sz w:val="24"/>
          <w:szCs w:val="24"/>
          <w:lang w:val="en-US"/>
        </w:rPr>
        <w:t xml:space="preserve"> “</w:t>
      </w:r>
      <w:r w:rsidRPr="00355C66">
        <w:rPr>
          <w:rFonts w:cs="Calibri"/>
          <w:sz w:val="24"/>
          <w:szCs w:val="24"/>
          <w:lang w:val="en-US"/>
        </w:rPr>
        <w:t>NO</w:t>
      </w:r>
      <w:r w:rsidR="00663E79" w:rsidRPr="00355C66">
        <w:rPr>
          <w:rFonts w:cs="Calibri"/>
          <w:sz w:val="24"/>
          <w:szCs w:val="24"/>
          <w:lang w:val="en-US"/>
        </w:rPr>
        <w:t xml:space="preserve">”:  May I speak with </w:t>
      </w:r>
      <w:r w:rsidRPr="00AB38CB">
        <w:rPr>
          <w:rFonts w:cs="Calibri"/>
          <w:sz w:val="24"/>
          <w:szCs w:val="24"/>
          <w:highlight w:val="lightGray"/>
          <w:lang w:val="en-US"/>
        </w:rPr>
        <w:t>[insert patient name]</w:t>
      </w:r>
      <w:r w:rsidRPr="00355C66">
        <w:rPr>
          <w:rFonts w:cs="Calibri"/>
          <w:sz w:val="24"/>
          <w:szCs w:val="24"/>
          <w:lang w:val="en-US"/>
        </w:rPr>
        <w:t>?</w:t>
      </w:r>
    </w:p>
    <w:p w14:paraId="666413E4" w14:textId="77777777" w:rsidR="00663E79" w:rsidRPr="00355C66" w:rsidRDefault="007F0AC5" w:rsidP="00133FBE">
      <w:pPr>
        <w:pStyle w:val="ListParagraph"/>
        <w:numPr>
          <w:ilvl w:val="1"/>
          <w:numId w:val="6"/>
        </w:numPr>
        <w:ind w:left="1080"/>
        <w:rPr>
          <w:rFonts w:cs="Calibri"/>
          <w:sz w:val="24"/>
          <w:szCs w:val="24"/>
          <w:lang w:val="en-US"/>
        </w:rPr>
      </w:pPr>
      <w:r w:rsidRPr="00355C66">
        <w:rPr>
          <w:rFonts w:cs="Calibri"/>
          <w:sz w:val="24"/>
          <w:szCs w:val="24"/>
          <w:lang w:val="en-US"/>
        </w:rPr>
        <w:t>If the patient is not available</w:t>
      </w:r>
      <w:r w:rsidR="00FA752E" w:rsidRPr="00355C66">
        <w:rPr>
          <w:rFonts w:cs="Calibri"/>
          <w:sz w:val="24"/>
          <w:szCs w:val="24"/>
          <w:lang w:val="en-US"/>
        </w:rPr>
        <w:t>:</w:t>
      </w:r>
      <w:r w:rsidRPr="00355C66">
        <w:rPr>
          <w:rFonts w:cs="Calibri"/>
          <w:sz w:val="24"/>
          <w:szCs w:val="24"/>
          <w:lang w:val="en-US"/>
        </w:rPr>
        <w:t xml:space="preserve"> </w:t>
      </w:r>
      <w:r w:rsidR="00663E79" w:rsidRPr="00355C66">
        <w:rPr>
          <w:rFonts w:cs="Calibri"/>
          <w:sz w:val="24"/>
          <w:szCs w:val="24"/>
          <w:lang w:val="en-US"/>
        </w:rPr>
        <w:t xml:space="preserve">Please have </w:t>
      </w:r>
      <w:r w:rsidRPr="00355C66">
        <w:rPr>
          <w:rFonts w:cs="Calibri"/>
          <w:sz w:val="24"/>
          <w:szCs w:val="24"/>
          <w:lang w:val="en-US"/>
        </w:rPr>
        <w:t>him/</w:t>
      </w:r>
      <w:r w:rsidR="00663E79" w:rsidRPr="00355C66">
        <w:rPr>
          <w:rFonts w:cs="Calibri"/>
          <w:sz w:val="24"/>
          <w:szCs w:val="24"/>
          <w:lang w:val="en-US"/>
        </w:rPr>
        <w:t xml:space="preserve">her call </w:t>
      </w:r>
      <w:r w:rsidRPr="00AB38CB">
        <w:rPr>
          <w:rFonts w:cs="Calibri"/>
          <w:sz w:val="24"/>
          <w:szCs w:val="24"/>
          <w:highlight w:val="lightGray"/>
          <w:lang w:val="en-US"/>
        </w:rPr>
        <w:t>[insert your name]</w:t>
      </w:r>
      <w:r w:rsidR="00663E79" w:rsidRPr="00355C66">
        <w:rPr>
          <w:rFonts w:cs="Calibri"/>
          <w:sz w:val="24"/>
          <w:szCs w:val="24"/>
          <w:lang w:val="en-US"/>
        </w:rPr>
        <w:t xml:space="preserve"> at </w:t>
      </w:r>
      <w:r w:rsidRPr="00AB38CB">
        <w:rPr>
          <w:rFonts w:cs="Calibri"/>
          <w:sz w:val="24"/>
          <w:szCs w:val="24"/>
          <w:highlight w:val="lightGray"/>
          <w:lang w:val="en-US"/>
        </w:rPr>
        <w:t>[insert your contact phone number]</w:t>
      </w:r>
      <w:r w:rsidRPr="00355C66">
        <w:rPr>
          <w:rFonts w:cs="Calibri"/>
          <w:sz w:val="24"/>
          <w:szCs w:val="24"/>
          <w:lang w:val="en-US"/>
        </w:rPr>
        <w:t xml:space="preserve">. Thank you and have a great day. </w:t>
      </w:r>
      <w:r w:rsidRPr="00355C66">
        <w:rPr>
          <w:rFonts w:cs="Calibri"/>
          <w:b/>
          <w:color w:val="C45911"/>
          <w:sz w:val="24"/>
          <w:szCs w:val="24"/>
          <w:lang w:val="en-US"/>
        </w:rPr>
        <w:t>End call</w:t>
      </w:r>
    </w:p>
    <w:p w14:paraId="285BFBA1" w14:textId="77777777" w:rsidR="007F0AC5" w:rsidRPr="00355C66" w:rsidRDefault="007F0AC5" w:rsidP="00133FBE">
      <w:pPr>
        <w:pStyle w:val="ListParagraph"/>
        <w:ind w:left="1080"/>
        <w:rPr>
          <w:rFonts w:cs="Calibri"/>
          <w:sz w:val="24"/>
          <w:szCs w:val="24"/>
          <w:lang w:val="en-US"/>
        </w:rPr>
      </w:pPr>
    </w:p>
    <w:p w14:paraId="6BD1153F" w14:textId="77777777" w:rsidR="00663E79" w:rsidRPr="00355C66" w:rsidRDefault="007F0AC5" w:rsidP="00133FBE">
      <w:pPr>
        <w:pStyle w:val="ListParagraph"/>
        <w:numPr>
          <w:ilvl w:val="0"/>
          <w:numId w:val="6"/>
        </w:numPr>
        <w:ind w:left="360"/>
        <w:rPr>
          <w:rFonts w:cs="Calibri"/>
          <w:sz w:val="24"/>
          <w:szCs w:val="24"/>
          <w:lang w:val="en-US"/>
        </w:rPr>
      </w:pPr>
      <w:r w:rsidRPr="00355C66">
        <w:rPr>
          <w:rFonts w:cs="Calibri"/>
          <w:sz w:val="24"/>
          <w:szCs w:val="24"/>
          <w:lang w:val="en-US"/>
        </w:rPr>
        <w:t xml:space="preserve">If “YES” and talking to the patient: </w:t>
      </w:r>
      <w:r w:rsidR="00663E79" w:rsidRPr="00355C66">
        <w:rPr>
          <w:rFonts w:cs="Calibri"/>
          <w:sz w:val="24"/>
          <w:szCs w:val="24"/>
          <w:lang w:val="en-US"/>
        </w:rPr>
        <w:t xml:space="preserve">I am </w:t>
      </w:r>
      <w:r w:rsidR="00D8079D" w:rsidRPr="00355C66">
        <w:rPr>
          <w:rFonts w:cs="Calibri"/>
          <w:sz w:val="24"/>
          <w:szCs w:val="24"/>
          <w:lang w:val="en-US"/>
        </w:rPr>
        <w:t xml:space="preserve">contacting you because you indicated in one of your UHealth clinic visits that researchers have permission to contact you if there are research/clinical studies for which you might qualify. </w:t>
      </w:r>
      <w:r w:rsidR="00EE3EDF" w:rsidRPr="00355C66">
        <w:rPr>
          <w:rFonts w:cs="Calibri"/>
          <w:sz w:val="24"/>
          <w:szCs w:val="24"/>
          <w:lang w:val="en-US"/>
        </w:rPr>
        <w:t xml:space="preserve">I am calling </w:t>
      </w:r>
      <w:r w:rsidR="00D8079D" w:rsidRPr="00355C66">
        <w:rPr>
          <w:rFonts w:cs="Calibri"/>
          <w:sz w:val="24"/>
          <w:szCs w:val="24"/>
          <w:lang w:val="en-US"/>
        </w:rPr>
        <w:t xml:space="preserve">from </w:t>
      </w:r>
      <w:r w:rsidR="002E0826" w:rsidRPr="00AB38CB">
        <w:rPr>
          <w:rFonts w:cs="Calibri"/>
          <w:sz w:val="24"/>
          <w:szCs w:val="24"/>
          <w:highlight w:val="lightGray"/>
          <w:lang w:val="en-US"/>
        </w:rPr>
        <w:t>[insert Department/Division/PI’s name]</w:t>
      </w:r>
      <w:r w:rsidR="002E0826" w:rsidRPr="00355C66">
        <w:rPr>
          <w:rFonts w:cs="Calibri"/>
          <w:sz w:val="24"/>
          <w:szCs w:val="24"/>
          <w:lang w:val="en-US"/>
        </w:rPr>
        <w:t xml:space="preserve"> </w:t>
      </w:r>
      <w:r w:rsidR="00EE3EDF" w:rsidRPr="00355C66">
        <w:rPr>
          <w:rFonts w:cs="Calibri"/>
          <w:sz w:val="24"/>
          <w:szCs w:val="24"/>
          <w:lang w:val="en-US"/>
        </w:rPr>
        <w:t>to see if you would be interested in participating in a research study</w:t>
      </w:r>
      <w:r w:rsidR="00D8079D" w:rsidRPr="00355C66">
        <w:rPr>
          <w:rFonts w:cs="Calibri"/>
          <w:sz w:val="24"/>
          <w:szCs w:val="24"/>
          <w:lang w:val="en-US"/>
        </w:rPr>
        <w:t xml:space="preserve">.  </w:t>
      </w:r>
    </w:p>
    <w:p w14:paraId="4F28EFD9" w14:textId="77777777" w:rsidR="002E0826" w:rsidRPr="00355C66" w:rsidRDefault="002E0826" w:rsidP="00133FBE">
      <w:pPr>
        <w:pStyle w:val="ListParagraph"/>
        <w:numPr>
          <w:ilvl w:val="1"/>
          <w:numId w:val="6"/>
        </w:numPr>
        <w:ind w:left="1080"/>
        <w:rPr>
          <w:rFonts w:cs="Calibri"/>
          <w:sz w:val="24"/>
          <w:szCs w:val="24"/>
          <w:lang w:val="en-US"/>
        </w:rPr>
      </w:pPr>
      <w:r w:rsidRPr="00355C66">
        <w:rPr>
          <w:rFonts w:cs="Calibri"/>
          <w:sz w:val="24"/>
          <w:szCs w:val="24"/>
          <w:lang w:val="en-US"/>
        </w:rPr>
        <w:t xml:space="preserve">If “NO”: Thanks for taking the phone call and have a great day. </w:t>
      </w:r>
      <w:r w:rsidR="00133FBE" w:rsidRPr="00355C66">
        <w:rPr>
          <w:rFonts w:cs="Calibri"/>
          <w:b/>
          <w:color w:val="C45911"/>
          <w:sz w:val="24"/>
          <w:szCs w:val="24"/>
          <w:lang w:val="en-US"/>
        </w:rPr>
        <w:t>End call</w:t>
      </w:r>
    </w:p>
    <w:p w14:paraId="70862947" w14:textId="77777777" w:rsidR="002E0826" w:rsidRPr="00355C66" w:rsidRDefault="002E0826" w:rsidP="00133FBE">
      <w:pPr>
        <w:pStyle w:val="ListParagraph"/>
        <w:numPr>
          <w:ilvl w:val="1"/>
          <w:numId w:val="6"/>
        </w:numPr>
        <w:ind w:left="1080"/>
        <w:rPr>
          <w:rFonts w:cs="Calibri"/>
          <w:sz w:val="24"/>
          <w:szCs w:val="24"/>
          <w:lang w:val="en-US"/>
        </w:rPr>
      </w:pPr>
      <w:r w:rsidRPr="00355C66">
        <w:rPr>
          <w:rFonts w:cs="Calibri"/>
          <w:sz w:val="24"/>
          <w:szCs w:val="24"/>
          <w:lang w:val="en-US"/>
        </w:rPr>
        <w:t>If “YES”: Is this a good time to talk?</w:t>
      </w:r>
    </w:p>
    <w:p w14:paraId="65EA73A4" w14:textId="77777777" w:rsidR="002E0826" w:rsidRPr="00355C66" w:rsidRDefault="002E0826" w:rsidP="00133FBE">
      <w:pPr>
        <w:pStyle w:val="ListParagraph"/>
        <w:numPr>
          <w:ilvl w:val="2"/>
          <w:numId w:val="6"/>
        </w:numPr>
        <w:ind w:left="1800"/>
        <w:rPr>
          <w:rFonts w:cs="Calibri"/>
          <w:sz w:val="24"/>
          <w:szCs w:val="24"/>
          <w:lang w:val="en-US"/>
        </w:rPr>
      </w:pPr>
      <w:r w:rsidRPr="00355C66">
        <w:rPr>
          <w:rFonts w:cs="Calibri"/>
          <w:sz w:val="24"/>
          <w:szCs w:val="24"/>
          <w:lang w:val="en-US"/>
        </w:rPr>
        <w:t xml:space="preserve">If “NO”: Please let me know what </w:t>
      </w:r>
      <w:proofErr w:type="gramStart"/>
      <w:r w:rsidRPr="00355C66">
        <w:rPr>
          <w:rFonts w:cs="Calibri"/>
          <w:sz w:val="24"/>
          <w:szCs w:val="24"/>
          <w:lang w:val="en-US"/>
        </w:rPr>
        <w:t>is the best time</w:t>
      </w:r>
      <w:proofErr w:type="gramEnd"/>
      <w:r w:rsidRPr="00355C66">
        <w:rPr>
          <w:rFonts w:cs="Calibri"/>
          <w:sz w:val="24"/>
          <w:szCs w:val="24"/>
          <w:lang w:val="en-US"/>
        </w:rPr>
        <w:t xml:space="preserve"> to call you again. </w:t>
      </w:r>
      <w:r w:rsidR="00133FBE" w:rsidRPr="00355C66">
        <w:rPr>
          <w:rFonts w:cs="Calibri"/>
          <w:b/>
          <w:color w:val="C45911"/>
          <w:sz w:val="24"/>
          <w:szCs w:val="24"/>
          <w:lang w:val="en-US"/>
        </w:rPr>
        <w:t>End call</w:t>
      </w:r>
    </w:p>
    <w:p w14:paraId="6E633550" w14:textId="77777777" w:rsidR="009859DB" w:rsidRPr="00355C66" w:rsidRDefault="009859DB" w:rsidP="00133FBE">
      <w:pPr>
        <w:pStyle w:val="ListParagraph"/>
        <w:ind w:left="360"/>
        <w:rPr>
          <w:rFonts w:cs="Calibri"/>
          <w:sz w:val="24"/>
          <w:szCs w:val="24"/>
          <w:lang w:val="en-US"/>
        </w:rPr>
      </w:pPr>
    </w:p>
    <w:p w14:paraId="6F013CFD" w14:textId="77777777" w:rsidR="009859DB" w:rsidRPr="00355C66" w:rsidRDefault="009859DB" w:rsidP="00133FBE">
      <w:pPr>
        <w:pStyle w:val="ListParagraph"/>
        <w:numPr>
          <w:ilvl w:val="0"/>
          <w:numId w:val="6"/>
        </w:numPr>
        <w:ind w:left="360"/>
        <w:rPr>
          <w:rFonts w:cs="Calibri"/>
          <w:sz w:val="24"/>
          <w:szCs w:val="24"/>
          <w:lang w:val="en-US"/>
        </w:rPr>
      </w:pPr>
      <w:r w:rsidRPr="00355C66">
        <w:rPr>
          <w:rFonts w:cs="Calibri"/>
          <w:sz w:val="24"/>
          <w:szCs w:val="24"/>
          <w:lang w:val="en-US"/>
        </w:rPr>
        <w:t>If it is a good time to talk: Would you like to see if you qualify for this study?</w:t>
      </w:r>
    </w:p>
    <w:p w14:paraId="1D8DAABA" w14:textId="77777777" w:rsidR="009859DB" w:rsidRPr="00355C66" w:rsidRDefault="009859DB" w:rsidP="00133FBE">
      <w:pPr>
        <w:pStyle w:val="ListParagraph"/>
        <w:numPr>
          <w:ilvl w:val="1"/>
          <w:numId w:val="6"/>
        </w:numPr>
        <w:ind w:left="1080"/>
        <w:rPr>
          <w:rFonts w:cs="Calibri"/>
          <w:sz w:val="24"/>
          <w:szCs w:val="24"/>
          <w:lang w:val="en-US"/>
        </w:rPr>
      </w:pPr>
      <w:r w:rsidRPr="00355C66">
        <w:rPr>
          <w:rFonts w:cs="Calibri"/>
          <w:sz w:val="24"/>
          <w:szCs w:val="24"/>
          <w:lang w:val="en-US"/>
        </w:rPr>
        <w:t xml:space="preserve">If “NO”: Thanks for taking the phone call and have a great day. </w:t>
      </w:r>
      <w:r w:rsidR="00133FBE" w:rsidRPr="00355C66">
        <w:rPr>
          <w:rFonts w:cs="Calibri"/>
          <w:b/>
          <w:color w:val="C45911"/>
          <w:sz w:val="24"/>
          <w:szCs w:val="24"/>
          <w:lang w:val="en-US"/>
        </w:rPr>
        <w:t>End call</w:t>
      </w:r>
    </w:p>
    <w:p w14:paraId="5EDB5BF0" w14:textId="77777777" w:rsidR="00597E9F" w:rsidRDefault="00597E9F" w:rsidP="00133FBE">
      <w:pPr>
        <w:pStyle w:val="ListParagraph"/>
        <w:numPr>
          <w:ilvl w:val="1"/>
          <w:numId w:val="6"/>
        </w:numPr>
        <w:ind w:left="1080"/>
        <w:rPr>
          <w:rFonts w:cs="Calibri"/>
          <w:sz w:val="24"/>
          <w:szCs w:val="24"/>
          <w:lang w:val="en-US"/>
        </w:rPr>
      </w:pPr>
      <w:r>
        <w:rPr>
          <w:rFonts w:cs="Calibri"/>
          <w:sz w:val="24"/>
          <w:szCs w:val="24"/>
          <w:lang w:val="en-US"/>
        </w:rPr>
        <w:t>If “YES”</w:t>
      </w:r>
    </w:p>
    <w:p w14:paraId="2062F323" w14:textId="77777777" w:rsidR="00597E9F" w:rsidRPr="0078739A" w:rsidRDefault="00597E9F" w:rsidP="00597E9F">
      <w:pPr>
        <w:pStyle w:val="ListParagraph"/>
        <w:numPr>
          <w:ilvl w:val="2"/>
          <w:numId w:val="6"/>
        </w:numPr>
        <w:rPr>
          <w:rFonts w:cs="Calibri"/>
          <w:sz w:val="24"/>
          <w:szCs w:val="24"/>
          <w:highlight w:val="yellow"/>
          <w:lang w:val="en-US"/>
        </w:rPr>
      </w:pPr>
      <w:bookmarkStart w:id="0" w:name="_GoBack"/>
      <w:bookmarkEnd w:id="0"/>
      <w:r w:rsidRPr="0078739A">
        <w:rPr>
          <w:rFonts w:cs="Calibri"/>
          <w:sz w:val="24"/>
          <w:szCs w:val="24"/>
          <w:highlight w:val="yellow"/>
          <w:lang w:val="en-US"/>
        </w:rPr>
        <w:t xml:space="preserve">I need to confirm your identity.  Please provide your zip code and the month and year of your birthdate.  </w:t>
      </w:r>
    </w:p>
    <w:p w14:paraId="0F163D3D" w14:textId="77777777" w:rsidR="00EE3EDF" w:rsidRPr="00597E9F" w:rsidRDefault="00597E9F" w:rsidP="00597E9F">
      <w:pPr>
        <w:pStyle w:val="ListParagraph"/>
        <w:numPr>
          <w:ilvl w:val="2"/>
          <w:numId w:val="6"/>
        </w:numPr>
        <w:rPr>
          <w:rFonts w:cs="Calibri"/>
          <w:b/>
          <w:color w:val="C45911"/>
          <w:sz w:val="24"/>
          <w:szCs w:val="24"/>
          <w:lang w:val="en-US"/>
        </w:rPr>
      </w:pPr>
      <w:r w:rsidRPr="00597E9F">
        <w:rPr>
          <w:rFonts w:cs="Calibri"/>
          <w:b/>
          <w:color w:val="C45911"/>
          <w:sz w:val="24"/>
          <w:szCs w:val="24"/>
          <w:lang w:val="en-US"/>
        </w:rPr>
        <w:t xml:space="preserve">Enter screening questions here. </w:t>
      </w:r>
    </w:p>
    <w:p w14:paraId="6338177D" w14:textId="77777777" w:rsidR="00597E9F" w:rsidRPr="00597E9F" w:rsidRDefault="00597E9F" w:rsidP="00597E9F">
      <w:pPr>
        <w:pStyle w:val="ListParagraph"/>
        <w:numPr>
          <w:ilvl w:val="2"/>
          <w:numId w:val="6"/>
        </w:numPr>
        <w:rPr>
          <w:rFonts w:cs="Calibri"/>
          <w:b/>
          <w:color w:val="C45911"/>
          <w:sz w:val="24"/>
          <w:szCs w:val="24"/>
          <w:lang w:val="en-US"/>
        </w:rPr>
      </w:pPr>
      <w:r w:rsidRPr="00597E9F">
        <w:rPr>
          <w:rFonts w:cs="Calibri"/>
          <w:b/>
          <w:color w:val="C45911"/>
          <w:sz w:val="24"/>
          <w:szCs w:val="24"/>
          <w:lang w:val="en-US"/>
        </w:rPr>
        <w:t xml:space="preserve">Enter information about first study visit scheduling and information here. </w:t>
      </w:r>
    </w:p>
    <w:p w14:paraId="79E9F770" w14:textId="77777777" w:rsidR="00465227" w:rsidRPr="00355C66" w:rsidRDefault="00465227" w:rsidP="00133FBE">
      <w:pPr>
        <w:pStyle w:val="ListParagraph"/>
        <w:ind w:left="1080"/>
        <w:rPr>
          <w:rFonts w:cs="Calibri"/>
          <w:sz w:val="24"/>
          <w:szCs w:val="24"/>
          <w:lang w:val="en-US"/>
        </w:rPr>
      </w:pPr>
    </w:p>
    <w:p w14:paraId="1FC68C82" w14:textId="77777777" w:rsidR="00465227" w:rsidRPr="00355C66" w:rsidRDefault="00465227" w:rsidP="00133FBE">
      <w:pPr>
        <w:pStyle w:val="ListParagraph"/>
        <w:numPr>
          <w:ilvl w:val="0"/>
          <w:numId w:val="6"/>
        </w:numPr>
        <w:ind w:left="360"/>
        <w:rPr>
          <w:rFonts w:cs="Calibri"/>
          <w:sz w:val="24"/>
          <w:szCs w:val="24"/>
          <w:lang w:val="en-US"/>
        </w:rPr>
      </w:pPr>
      <w:r w:rsidRPr="00355C66">
        <w:rPr>
          <w:rFonts w:cs="Calibri"/>
          <w:sz w:val="24"/>
          <w:szCs w:val="24"/>
          <w:lang w:val="en-US"/>
        </w:rPr>
        <w:t xml:space="preserve">Do you have any questions that I can answer? (Answer questions). Thanks for taking the phone call and have a great day. </w:t>
      </w:r>
      <w:r w:rsidR="00133FBE" w:rsidRPr="00355C66">
        <w:rPr>
          <w:rFonts w:cs="Calibri"/>
          <w:b/>
          <w:color w:val="C45911"/>
          <w:sz w:val="24"/>
          <w:szCs w:val="24"/>
          <w:lang w:val="en-US"/>
        </w:rPr>
        <w:t>End call</w:t>
      </w:r>
    </w:p>
    <w:p w14:paraId="1F0924C8" w14:textId="77777777" w:rsidR="005452C1" w:rsidRPr="00355C66" w:rsidRDefault="0099373B" w:rsidP="00465227">
      <w:pPr>
        <w:rPr>
          <w:rFonts w:cs="Calibri"/>
          <w:b/>
          <w:sz w:val="24"/>
          <w:szCs w:val="24"/>
          <w:u w:val="single"/>
          <w:lang w:val="en-US"/>
        </w:rPr>
      </w:pPr>
      <w:r w:rsidRPr="00355C66">
        <w:rPr>
          <w:rFonts w:cs="Calibri"/>
          <w:b/>
          <w:sz w:val="24"/>
          <w:szCs w:val="24"/>
          <w:u w:val="single"/>
          <w:lang w:val="en-US"/>
        </w:rPr>
        <w:t xml:space="preserve">Possible Scenario to </w:t>
      </w:r>
      <w:r w:rsidR="00FA752E" w:rsidRPr="00355C66">
        <w:rPr>
          <w:rFonts w:cs="Calibri"/>
          <w:b/>
          <w:sz w:val="24"/>
          <w:szCs w:val="24"/>
          <w:u w:val="single"/>
          <w:lang w:val="en-US"/>
        </w:rPr>
        <w:t>R</w:t>
      </w:r>
      <w:r w:rsidRPr="00355C66">
        <w:rPr>
          <w:rFonts w:cs="Calibri"/>
          <w:b/>
          <w:sz w:val="24"/>
          <w:szCs w:val="24"/>
          <w:u w:val="single"/>
          <w:lang w:val="en-US"/>
        </w:rPr>
        <w:t>espond to</w:t>
      </w:r>
    </w:p>
    <w:p w14:paraId="3CD4C00F" w14:textId="77777777" w:rsidR="00DF2B50" w:rsidRPr="00355C66" w:rsidRDefault="005452C1" w:rsidP="00AB5A35">
      <w:pPr>
        <w:pStyle w:val="ListParagraph"/>
        <w:numPr>
          <w:ilvl w:val="0"/>
          <w:numId w:val="3"/>
        </w:numPr>
        <w:spacing w:after="200" w:line="276" w:lineRule="auto"/>
        <w:ind w:left="270" w:hanging="270"/>
        <w:rPr>
          <w:rFonts w:cs="Calibri"/>
          <w:sz w:val="24"/>
          <w:szCs w:val="24"/>
        </w:rPr>
      </w:pPr>
      <w:r w:rsidRPr="00355C66">
        <w:rPr>
          <w:rFonts w:cs="Calibri"/>
          <w:sz w:val="24"/>
          <w:szCs w:val="24"/>
          <w:lang w:val="en-US"/>
        </w:rPr>
        <w:t xml:space="preserve">If </w:t>
      </w:r>
      <w:r w:rsidR="00465227" w:rsidRPr="00355C66">
        <w:rPr>
          <w:rFonts w:cs="Calibri"/>
          <w:sz w:val="24"/>
          <w:szCs w:val="24"/>
          <w:lang w:val="en-US"/>
        </w:rPr>
        <w:t>participant</w:t>
      </w:r>
      <w:r w:rsidRPr="00355C66">
        <w:rPr>
          <w:rFonts w:cs="Calibri"/>
          <w:sz w:val="24"/>
          <w:szCs w:val="24"/>
          <w:lang w:val="en-US"/>
        </w:rPr>
        <w:t xml:space="preserve"> would like more information on the Consent to Contact initiative</w:t>
      </w:r>
      <w:r w:rsidR="00133FBE" w:rsidRPr="00355C66">
        <w:rPr>
          <w:rFonts w:cs="Calibri"/>
          <w:sz w:val="24"/>
          <w:szCs w:val="24"/>
          <w:lang w:val="en-US"/>
        </w:rPr>
        <w:t xml:space="preserve">, provide them with the phone number </w:t>
      </w:r>
      <w:r w:rsidR="00465227" w:rsidRPr="00355C66">
        <w:rPr>
          <w:rFonts w:cs="Calibri"/>
          <w:sz w:val="24"/>
          <w:szCs w:val="24"/>
          <w:lang w:val="en-US"/>
        </w:rPr>
        <w:t>3</w:t>
      </w:r>
      <w:r w:rsidRPr="00355C66">
        <w:rPr>
          <w:rFonts w:cs="Calibri"/>
          <w:sz w:val="24"/>
          <w:szCs w:val="24"/>
          <w:lang w:val="en-US"/>
        </w:rPr>
        <w:t>05-243-8888</w:t>
      </w:r>
      <w:r w:rsidR="00465227" w:rsidRPr="00355C66">
        <w:rPr>
          <w:rFonts w:cs="Calibri"/>
          <w:sz w:val="24"/>
          <w:szCs w:val="24"/>
          <w:lang w:val="en-US"/>
        </w:rPr>
        <w:t xml:space="preserve"> </w:t>
      </w:r>
      <w:r w:rsidR="00133FBE" w:rsidRPr="00355C66">
        <w:rPr>
          <w:rFonts w:cs="Calibri"/>
          <w:sz w:val="24"/>
          <w:szCs w:val="24"/>
          <w:lang w:val="en-US"/>
        </w:rPr>
        <w:t>and the website</w:t>
      </w:r>
      <w:r w:rsidRPr="00355C66">
        <w:rPr>
          <w:rFonts w:cs="Calibri"/>
          <w:sz w:val="24"/>
          <w:szCs w:val="24"/>
        </w:rPr>
        <w:t xml:space="preserve"> </w:t>
      </w:r>
      <w:hyperlink r:id="rId5" w:history="1">
        <w:r w:rsidRPr="00355C66">
          <w:rPr>
            <w:rStyle w:val="Hyperlink"/>
            <w:rFonts w:cs="Calibri"/>
            <w:sz w:val="24"/>
            <w:szCs w:val="24"/>
          </w:rPr>
          <w:t>www.miamictsi.org/consent-to-contact</w:t>
        </w:r>
      </w:hyperlink>
      <w:r w:rsidRPr="00355C66">
        <w:rPr>
          <w:rFonts w:cs="Calibri"/>
          <w:sz w:val="24"/>
          <w:szCs w:val="24"/>
        </w:rPr>
        <w:t xml:space="preserve">. </w:t>
      </w:r>
    </w:p>
    <w:p w14:paraId="48D8CA27" w14:textId="77777777" w:rsidR="00133FBE" w:rsidRPr="00355C66" w:rsidRDefault="00133FBE" w:rsidP="00133FBE">
      <w:pPr>
        <w:pStyle w:val="ListParagraph"/>
        <w:spacing w:after="200" w:line="276" w:lineRule="auto"/>
        <w:ind w:left="360" w:hanging="360"/>
        <w:rPr>
          <w:rFonts w:cs="Calibri"/>
          <w:sz w:val="24"/>
          <w:szCs w:val="24"/>
        </w:rPr>
      </w:pPr>
      <w:r w:rsidRPr="00355C66">
        <w:rPr>
          <w:rFonts w:cs="Calibri"/>
          <w:sz w:val="24"/>
          <w:szCs w:val="24"/>
          <w:lang w:val="en-US"/>
        </w:rPr>
        <w:t xml:space="preserve">   </w:t>
      </w:r>
    </w:p>
    <w:p w14:paraId="3FD017AE" w14:textId="77777777" w:rsidR="00133FBE" w:rsidRPr="00355C66" w:rsidRDefault="00133FBE" w:rsidP="00133FBE">
      <w:pPr>
        <w:pStyle w:val="ListParagraph"/>
        <w:numPr>
          <w:ilvl w:val="0"/>
          <w:numId w:val="3"/>
        </w:numPr>
        <w:spacing w:after="200" w:line="276" w:lineRule="auto"/>
        <w:ind w:left="360"/>
        <w:rPr>
          <w:rFonts w:cs="Calibri"/>
          <w:sz w:val="24"/>
          <w:szCs w:val="24"/>
        </w:rPr>
      </w:pPr>
      <w:r w:rsidRPr="00355C66">
        <w:rPr>
          <w:rFonts w:cs="Calibri"/>
          <w:sz w:val="24"/>
          <w:szCs w:val="24"/>
          <w:lang w:val="en-US"/>
        </w:rPr>
        <w:t>If participant would like more information about other clinical trials/studies at the University of Miami, provide them with the phone number 305-243-8888 and web address</w:t>
      </w:r>
      <w:r w:rsidRPr="00355C66">
        <w:rPr>
          <w:rFonts w:cs="Calibri"/>
          <w:sz w:val="24"/>
          <w:szCs w:val="24"/>
        </w:rPr>
        <w:t xml:space="preserve"> </w:t>
      </w:r>
      <w:hyperlink r:id="rId6" w:history="1">
        <w:r w:rsidRPr="00355C66">
          <w:rPr>
            <w:rStyle w:val="Hyperlink"/>
            <w:rFonts w:cs="Calibri"/>
            <w:sz w:val="24"/>
            <w:szCs w:val="24"/>
          </w:rPr>
          <w:t>https://umiamihealth.org/clinical-trials</w:t>
        </w:r>
      </w:hyperlink>
      <w:r w:rsidRPr="00355C66">
        <w:rPr>
          <w:rStyle w:val="Hyperlink"/>
          <w:rFonts w:cs="Calibri"/>
          <w:sz w:val="24"/>
          <w:szCs w:val="24"/>
        </w:rPr>
        <w:t>.</w:t>
      </w:r>
      <w:r w:rsidRPr="00355C66">
        <w:rPr>
          <w:rFonts w:cs="Calibri"/>
          <w:sz w:val="24"/>
          <w:szCs w:val="24"/>
        </w:rPr>
        <w:t xml:space="preserve"> </w:t>
      </w:r>
    </w:p>
    <w:p w14:paraId="2D293C10" w14:textId="77777777" w:rsidR="00133FBE" w:rsidRPr="00355C66" w:rsidRDefault="00133FBE" w:rsidP="00133FBE">
      <w:pPr>
        <w:pStyle w:val="ListParagraph"/>
        <w:spacing w:after="200" w:line="276" w:lineRule="auto"/>
        <w:ind w:left="270"/>
        <w:rPr>
          <w:rFonts w:cs="Calibri"/>
          <w:sz w:val="24"/>
          <w:szCs w:val="24"/>
        </w:rPr>
      </w:pPr>
    </w:p>
    <w:p w14:paraId="21F20117" w14:textId="77777777" w:rsidR="00FD6980" w:rsidRPr="006804B7" w:rsidRDefault="00FD6980" w:rsidP="00FD6980">
      <w:pPr>
        <w:pStyle w:val="ListParagraph"/>
        <w:numPr>
          <w:ilvl w:val="0"/>
          <w:numId w:val="3"/>
        </w:numPr>
        <w:spacing w:after="200" w:line="276" w:lineRule="auto"/>
        <w:ind w:left="270" w:hanging="270"/>
        <w:rPr>
          <w:rFonts w:cstheme="minorHAnsi"/>
          <w:sz w:val="24"/>
          <w:szCs w:val="24"/>
        </w:rPr>
      </w:pPr>
      <w:r w:rsidRPr="00465227">
        <w:rPr>
          <w:rFonts w:cstheme="minorHAnsi"/>
          <w:sz w:val="24"/>
          <w:szCs w:val="24"/>
          <w:lang w:val="en-US"/>
        </w:rPr>
        <w:t xml:space="preserve">If </w:t>
      </w:r>
      <w:r>
        <w:rPr>
          <w:rFonts w:cstheme="minorHAnsi"/>
          <w:sz w:val="24"/>
          <w:szCs w:val="24"/>
          <w:lang w:val="en-US"/>
        </w:rPr>
        <w:t xml:space="preserve">participant </w:t>
      </w:r>
      <w:r w:rsidRPr="00465227">
        <w:rPr>
          <w:rFonts w:cstheme="minorHAnsi"/>
          <w:sz w:val="24"/>
          <w:szCs w:val="24"/>
          <w:lang w:val="en-US"/>
        </w:rPr>
        <w:t>no longer want</w:t>
      </w:r>
      <w:r>
        <w:rPr>
          <w:rFonts w:cstheme="minorHAnsi"/>
          <w:sz w:val="24"/>
          <w:szCs w:val="24"/>
          <w:lang w:val="en-US"/>
        </w:rPr>
        <w:t>s</w:t>
      </w:r>
      <w:r w:rsidRPr="00465227">
        <w:rPr>
          <w:rFonts w:cstheme="minorHAnsi"/>
          <w:sz w:val="24"/>
          <w:szCs w:val="24"/>
          <w:lang w:val="en-US"/>
        </w:rPr>
        <w:t xml:space="preserve"> to be included in the list of people who are interested in being contacted for research studies</w:t>
      </w:r>
      <w:r>
        <w:rPr>
          <w:rFonts w:cstheme="minorHAnsi"/>
          <w:sz w:val="24"/>
          <w:szCs w:val="24"/>
          <w:lang w:val="en-US"/>
        </w:rPr>
        <w:t xml:space="preserve">, please let </w:t>
      </w:r>
      <w:r w:rsidRPr="00523701">
        <w:rPr>
          <w:rFonts w:cstheme="minorHAnsi"/>
          <w:sz w:val="24"/>
          <w:szCs w:val="24"/>
          <w:lang w:val="en-US"/>
        </w:rPr>
        <w:t xml:space="preserve">them know: We can change your contact for research status from “Yes” to “No”. Please know it may take up to 10 business days to ensure your record is removed from any other study where you may be eligible to participate. Also, if you already spoke with another study team and are considering to participate in one of those studies that study team may still call you back to get your final decision. And if at any point you wish to change your status yourself, you may call 305-243-8888 </w:t>
      </w:r>
      <w:r w:rsidRPr="00523701">
        <w:rPr>
          <w:rFonts w:cstheme="minorHAnsi"/>
          <w:sz w:val="24"/>
          <w:szCs w:val="24"/>
        </w:rPr>
        <w:t xml:space="preserve">or email </w:t>
      </w:r>
      <w:hyperlink r:id="rId7" w:history="1">
        <w:r w:rsidRPr="00523701">
          <w:rPr>
            <w:rStyle w:val="Hyperlink"/>
            <w:rFonts w:cstheme="minorHAnsi"/>
            <w:sz w:val="24"/>
            <w:szCs w:val="24"/>
          </w:rPr>
          <w:t>contactforresearch@miami.edu</w:t>
        </w:r>
      </w:hyperlink>
      <w:r w:rsidRPr="00523701">
        <w:rPr>
          <w:rStyle w:val="Hyperlink"/>
          <w:rFonts w:cstheme="minorHAnsi"/>
          <w:sz w:val="24"/>
          <w:szCs w:val="24"/>
        </w:rPr>
        <w:t>.</w:t>
      </w:r>
      <w:r w:rsidRPr="006804B7">
        <w:rPr>
          <w:rFonts w:cstheme="minorHAnsi"/>
          <w:sz w:val="24"/>
          <w:szCs w:val="24"/>
        </w:rPr>
        <w:t xml:space="preserve"> </w:t>
      </w:r>
    </w:p>
    <w:p w14:paraId="5C208993" w14:textId="77777777" w:rsidR="006804B7" w:rsidRPr="00355C66" w:rsidRDefault="005452C1" w:rsidP="006804B7">
      <w:pPr>
        <w:pStyle w:val="ListParagraph"/>
        <w:spacing w:after="200" w:line="276" w:lineRule="auto"/>
        <w:rPr>
          <w:rFonts w:cs="Calibri"/>
          <w:sz w:val="24"/>
          <w:szCs w:val="24"/>
        </w:rPr>
      </w:pPr>
      <w:r w:rsidRPr="00355C66">
        <w:rPr>
          <w:rFonts w:cs="Calibri"/>
          <w:b/>
          <w:sz w:val="24"/>
          <w:szCs w:val="24"/>
          <w:u w:val="single"/>
        </w:rPr>
        <w:t>Action</w:t>
      </w:r>
      <w:r w:rsidR="00133FBE" w:rsidRPr="00355C66">
        <w:rPr>
          <w:rFonts w:cs="Calibri"/>
          <w:b/>
          <w:sz w:val="24"/>
          <w:szCs w:val="24"/>
          <w:u w:val="single"/>
        </w:rPr>
        <w:t xml:space="preserve"> for the caller</w:t>
      </w:r>
      <w:r w:rsidR="006804B7" w:rsidRPr="00355C66">
        <w:rPr>
          <w:rFonts w:cs="Calibri"/>
          <w:b/>
          <w:sz w:val="24"/>
          <w:szCs w:val="24"/>
          <w:u w:val="single"/>
        </w:rPr>
        <w:t xml:space="preserve"> if they want to change their status from “yes” to “no”</w:t>
      </w:r>
      <w:r w:rsidRPr="00355C66">
        <w:rPr>
          <w:rFonts w:cs="Calibri"/>
          <w:sz w:val="24"/>
          <w:szCs w:val="24"/>
        </w:rPr>
        <w:t xml:space="preserve">: </w:t>
      </w:r>
    </w:p>
    <w:p w14:paraId="674AAB69" w14:textId="77777777" w:rsidR="006804B7" w:rsidRPr="00355C66" w:rsidRDefault="006804B7" w:rsidP="006804B7">
      <w:pPr>
        <w:pStyle w:val="ListParagraph"/>
        <w:numPr>
          <w:ilvl w:val="0"/>
          <w:numId w:val="2"/>
        </w:numPr>
        <w:spacing w:after="200" w:line="276" w:lineRule="auto"/>
        <w:rPr>
          <w:rFonts w:cs="Calibri"/>
          <w:sz w:val="24"/>
          <w:szCs w:val="24"/>
          <w:lang w:val="en-US"/>
        </w:rPr>
      </w:pPr>
      <w:r w:rsidRPr="00355C66">
        <w:rPr>
          <w:rFonts w:cs="Calibri"/>
          <w:sz w:val="24"/>
          <w:szCs w:val="24"/>
        </w:rPr>
        <w:t>Y</w:t>
      </w:r>
      <w:proofErr w:type="spellStart"/>
      <w:r w:rsidR="005452C1" w:rsidRPr="00355C66">
        <w:rPr>
          <w:rFonts w:cs="Calibri"/>
          <w:sz w:val="24"/>
          <w:szCs w:val="24"/>
          <w:lang w:val="en-US"/>
        </w:rPr>
        <w:t>ou</w:t>
      </w:r>
      <w:proofErr w:type="spellEnd"/>
      <w:r w:rsidR="005452C1" w:rsidRPr="00355C66">
        <w:rPr>
          <w:rFonts w:cs="Calibri"/>
          <w:sz w:val="24"/>
          <w:szCs w:val="24"/>
          <w:lang w:val="en-US"/>
        </w:rPr>
        <w:t xml:space="preserve"> must note their request to change from “yes” to “no” in the </w:t>
      </w:r>
      <w:proofErr w:type="spellStart"/>
      <w:r w:rsidR="005452C1" w:rsidRPr="00355C66">
        <w:rPr>
          <w:rFonts w:cs="Calibri"/>
          <w:sz w:val="24"/>
          <w:szCs w:val="24"/>
          <w:lang w:val="en-US"/>
        </w:rPr>
        <w:t>REDCap</w:t>
      </w:r>
      <w:proofErr w:type="spellEnd"/>
      <w:r w:rsidR="005452C1" w:rsidRPr="00355C66">
        <w:rPr>
          <w:rFonts w:cs="Calibri"/>
          <w:sz w:val="24"/>
          <w:szCs w:val="24"/>
          <w:lang w:val="en-US"/>
        </w:rPr>
        <w:t xml:space="preserve"> form.</w:t>
      </w:r>
    </w:p>
    <w:p w14:paraId="369EC146" w14:textId="77777777" w:rsidR="006804B7" w:rsidRPr="00355C66" w:rsidRDefault="005452C1" w:rsidP="006804B7">
      <w:pPr>
        <w:pStyle w:val="ListParagraph"/>
        <w:numPr>
          <w:ilvl w:val="0"/>
          <w:numId w:val="2"/>
        </w:numPr>
        <w:spacing w:after="200" w:line="276" w:lineRule="auto"/>
        <w:rPr>
          <w:rFonts w:cs="Calibri"/>
          <w:sz w:val="24"/>
          <w:szCs w:val="24"/>
          <w:lang w:val="en-US"/>
        </w:rPr>
      </w:pPr>
      <w:r w:rsidRPr="00355C66">
        <w:rPr>
          <w:rFonts w:cs="Calibri"/>
          <w:sz w:val="24"/>
          <w:szCs w:val="24"/>
          <w:lang w:val="en-US"/>
        </w:rPr>
        <w:lastRenderedPageBreak/>
        <w:t>An automatic email will be sent to have their status changed from “yes” to “no” in EPIC.</w:t>
      </w:r>
    </w:p>
    <w:p w14:paraId="03696403" w14:textId="77777777" w:rsidR="00EE3EDF" w:rsidRPr="006804B7" w:rsidRDefault="005452C1" w:rsidP="00355C66">
      <w:pPr>
        <w:pStyle w:val="ListParagraph"/>
        <w:numPr>
          <w:ilvl w:val="0"/>
          <w:numId w:val="2"/>
        </w:numPr>
        <w:spacing w:after="200" w:line="276" w:lineRule="auto"/>
        <w:rPr>
          <w:lang w:val="en-US"/>
        </w:rPr>
      </w:pPr>
      <w:r w:rsidRPr="00355C66">
        <w:rPr>
          <w:rFonts w:cs="Calibri"/>
          <w:sz w:val="24"/>
          <w:szCs w:val="24"/>
          <w:lang w:val="en-US"/>
        </w:rPr>
        <w:t>Research IT (WORKFLOW) will need to remove their record from any other projects where their contact information may hav</w:t>
      </w:r>
      <w:r w:rsidR="006804B7" w:rsidRPr="00355C66">
        <w:rPr>
          <w:rFonts w:cs="Calibri"/>
          <w:sz w:val="24"/>
          <w:szCs w:val="24"/>
          <w:lang w:val="en-US"/>
        </w:rPr>
        <w:t>e been provided to study teams.</w:t>
      </w:r>
    </w:p>
    <w:sectPr w:rsidR="00EE3EDF" w:rsidRPr="006804B7" w:rsidSect="004652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824EF"/>
    <w:multiLevelType w:val="hybridMultilevel"/>
    <w:tmpl w:val="BBC4F6E0"/>
    <w:lvl w:ilvl="0" w:tplc="1009000F">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4DBB3469"/>
    <w:multiLevelType w:val="hybridMultilevel"/>
    <w:tmpl w:val="D7AEE91A"/>
    <w:lvl w:ilvl="0" w:tplc="04090019">
      <w:start w:val="1"/>
      <w:numFmt w:val="lowerLetter"/>
      <w:lvlText w:val="%1."/>
      <w:lvlJc w:val="left"/>
      <w:pPr>
        <w:ind w:left="720" w:hanging="360"/>
      </w:pPr>
    </w:lvl>
    <w:lvl w:ilvl="1" w:tplc="A5CCFF7A">
      <w:start w:val="1"/>
      <w:numFmt w:val="lowerLetter"/>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2331E"/>
    <w:multiLevelType w:val="hybridMultilevel"/>
    <w:tmpl w:val="9B92A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97777"/>
    <w:multiLevelType w:val="hybridMultilevel"/>
    <w:tmpl w:val="5236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D673B"/>
    <w:multiLevelType w:val="hybridMultilevel"/>
    <w:tmpl w:val="14B24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2494E"/>
    <w:multiLevelType w:val="hybridMultilevel"/>
    <w:tmpl w:val="CEAC5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yMDIwNDG2NDQ2NTZV0lEKTi0uzszPAykwrAUA4T2CFywAAAA="/>
  </w:docVars>
  <w:rsids>
    <w:rsidRoot w:val="00EE3EDF"/>
    <w:rsid w:val="000E32B9"/>
    <w:rsid w:val="00133FBE"/>
    <w:rsid w:val="002E0826"/>
    <w:rsid w:val="00355C66"/>
    <w:rsid w:val="00465227"/>
    <w:rsid w:val="005452C1"/>
    <w:rsid w:val="00597E9F"/>
    <w:rsid w:val="006103ED"/>
    <w:rsid w:val="00644C39"/>
    <w:rsid w:val="00663E79"/>
    <w:rsid w:val="006804B7"/>
    <w:rsid w:val="006D6937"/>
    <w:rsid w:val="0078739A"/>
    <w:rsid w:val="007B636C"/>
    <w:rsid w:val="007F0AC5"/>
    <w:rsid w:val="009859DB"/>
    <w:rsid w:val="0099373B"/>
    <w:rsid w:val="009D2877"/>
    <w:rsid w:val="009D5162"/>
    <w:rsid w:val="00A45E4A"/>
    <w:rsid w:val="00AB38CB"/>
    <w:rsid w:val="00AB5A35"/>
    <w:rsid w:val="00D8079D"/>
    <w:rsid w:val="00DF2B50"/>
    <w:rsid w:val="00E55F40"/>
    <w:rsid w:val="00EE3EDF"/>
    <w:rsid w:val="00FA752E"/>
    <w:rsid w:val="00FB4007"/>
    <w:rsid w:val="00FD6980"/>
    <w:rsid w:val="00FE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05C6"/>
  <w15:chartTrackingRefBased/>
  <w15:docId w15:val="{E3598386-09CE-4E64-8478-BA9A1C15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EDF"/>
    <w:pPr>
      <w:ind w:left="720"/>
      <w:contextualSpacing/>
    </w:pPr>
  </w:style>
  <w:style w:type="paragraph" w:styleId="BalloonText">
    <w:name w:val="Balloon Text"/>
    <w:basedOn w:val="Normal"/>
    <w:link w:val="BalloonTextChar"/>
    <w:uiPriority w:val="99"/>
    <w:semiHidden/>
    <w:unhideWhenUsed/>
    <w:rsid w:val="006103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103ED"/>
    <w:rPr>
      <w:rFonts w:ascii="Segoe UI" w:hAnsi="Segoe UI" w:cs="Segoe UI"/>
      <w:sz w:val="18"/>
      <w:szCs w:val="18"/>
    </w:rPr>
  </w:style>
  <w:style w:type="character" w:styleId="Hyperlink">
    <w:name w:val="Hyperlink"/>
    <w:uiPriority w:val="99"/>
    <w:unhideWhenUsed/>
    <w:rsid w:val="005452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forresearch@miam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iamihealth.org/clinical-trials" TargetMode="External"/><Relationship Id="rId5" Type="http://schemas.openxmlformats.org/officeDocument/2006/relationships/hyperlink" Target="http://www.miamictsi.org/consent-to-cont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UCDavis</Company>
  <LinksUpToDate>false</LinksUpToDate>
  <CharactersWithSpaces>3162</CharactersWithSpaces>
  <SharedDoc>false</SharedDoc>
  <HLinks>
    <vt:vector size="18" baseType="variant">
      <vt:variant>
        <vt:i4>1572924</vt:i4>
      </vt:variant>
      <vt:variant>
        <vt:i4>6</vt:i4>
      </vt:variant>
      <vt:variant>
        <vt:i4>0</vt:i4>
      </vt:variant>
      <vt:variant>
        <vt:i4>5</vt:i4>
      </vt:variant>
      <vt:variant>
        <vt:lpwstr>mailto:contactforresearch@miami.edu</vt:lpwstr>
      </vt:variant>
      <vt:variant>
        <vt:lpwstr/>
      </vt:variant>
      <vt:variant>
        <vt:i4>5374019</vt:i4>
      </vt:variant>
      <vt:variant>
        <vt:i4>3</vt:i4>
      </vt:variant>
      <vt:variant>
        <vt:i4>0</vt:i4>
      </vt:variant>
      <vt:variant>
        <vt:i4>5</vt:i4>
      </vt:variant>
      <vt:variant>
        <vt:lpwstr>https://umiamihealth.org/clinical-trials</vt:lpwstr>
      </vt:variant>
      <vt:variant>
        <vt:lpwstr/>
      </vt:variant>
      <vt:variant>
        <vt:i4>6684779</vt:i4>
      </vt:variant>
      <vt:variant>
        <vt:i4>0</vt:i4>
      </vt:variant>
      <vt:variant>
        <vt:i4>0</vt:i4>
      </vt:variant>
      <vt:variant>
        <vt:i4>5</vt:i4>
      </vt:variant>
      <vt:variant>
        <vt:lpwstr>http://www.miamictsi.org/consent-to-contact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 Gates</dc:creator>
  <cp:keywords/>
  <dc:description/>
  <cp:lastModifiedBy>Lee, Chin-Chin</cp:lastModifiedBy>
  <cp:revision>2</cp:revision>
  <cp:lastPrinted>2015-05-29T21:23:00Z</cp:lastPrinted>
  <dcterms:created xsi:type="dcterms:W3CDTF">2019-10-14T20:24:00Z</dcterms:created>
  <dcterms:modified xsi:type="dcterms:W3CDTF">2019-10-14T20:24:00Z</dcterms:modified>
</cp:coreProperties>
</file>