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B2FA4" w14:textId="0379D86E" w:rsidR="002804C7" w:rsidRDefault="00C61D1E">
      <w:bookmarkStart w:id="0" w:name="_GoBack"/>
      <w:bookmarkEnd w:id="0"/>
      <w:r>
        <w:t xml:space="preserve">Sample a brief study description when calling participants from Consent to Contact for sensitive type of studies, such as </w:t>
      </w:r>
      <w:r w:rsidRPr="00C61D1E">
        <w:t>HIV status, sexual transmitted diseases (STD), mental health treatment records, substance abuse (drug and alcohol) treatment records and sexual assault information</w:t>
      </w:r>
    </w:p>
    <w:p w14:paraId="58142047" w14:textId="172721AE" w:rsidR="00C61D1E" w:rsidRDefault="00C61D1E"/>
    <w:p w14:paraId="74CD4659" w14:textId="73859F5A" w:rsidR="00C61D1E" w:rsidRDefault="00C61D1E">
      <w:r>
        <w:t>The study takes place at [</w:t>
      </w:r>
      <w:r w:rsidRPr="00C61D1E">
        <w:rPr>
          <w:highlight w:val="lightGray"/>
        </w:rPr>
        <w:t>insert location of study</w:t>
      </w:r>
      <w:r>
        <w:t>]. It has a duration of [</w:t>
      </w:r>
      <w:r w:rsidRPr="00C61D1E">
        <w:rPr>
          <w:highlight w:val="lightGray"/>
        </w:rPr>
        <w:t>insert length of study</w:t>
      </w:r>
      <w:r>
        <w:t>] and requires [</w:t>
      </w:r>
      <w:r w:rsidRPr="00C61D1E">
        <w:rPr>
          <w:highlight w:val="lightGray"/>
        </w:rPr>
        <w:t>insert number of visits</w:t>
      </w:r>
      <w:r>
        <w:t>] to our office. In order to determine if you are a good candidate or not for the study, we would like you to ask you some questions now, and have you come to our office to answer additional questions and complete some activities. This initial visit to our office has a duration of approximately [</w:t>
      </w:r>
      <w:r w:rsidRPr="00C61D1E">
        <w:rPr>
          <w:highlight w:val="lightGray"/>
        </w:rPr>
        <w:t>insert session duration</w:t>
      </w:r>
      <w:r>
        <w:t>].</w:t>
      </w:r>
    </w:p>
    <w:p w14:paraId="3E21190F" w14:textId="7B1BD59D" w:rsidR="00C61D1E" w:rsidRDefault="00290EBB">
      <w:r w:rsidRPr="00290EBB">
        <w:rPr>
          <w:b/>
          <w:bCs/>
          <w:u w:val="single"/>
        </w:rPr>
        <w:t>If applicable</w:t>
      </w:r>
      <w:r>
        <w:t xml:space="preserve">: </w:t>
      </w:r>
      <w:r w:rsidR="00C61D1E">
        <w:t xml:space="preserve">[insert IRB approved </w:t>
      </w:r>
      <w:r w:rsidR="00C61D1E" w:rsidRPr="00C61D1E">
        <w:rPr>
          <w:b/>
          <w:bCs/>
        </w:rPr>
        <w:t>socio demographic screening</w:t>
      </w:r>
      <w:r w:rsidR="00C61D1E">
        <w:t xml:space="preserve"> questions]</w:t>
      </w:r>
    </w:p>
    <w:p w14:paraId="57B2748E" w14:textId="77777777" w:rsidR="00C61D1E" w:rsidRDefault="00C61D1E"/>
    <w:p w14:paraId="2D91F621" w14:textId="77777777" w:rsidR="00C61D1E" w:rsidRDefault="00C61D1E"/>
    <w:sectPr w:rsidR="00C6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7F5E"/>
    <w:multiLevelType w:val="hybridMultilevel"/>
    <w:tmpl w:val="3E64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E"/>
    <w:rsid w:val="00290EBB"/>
    <w:rsid w:val="004957E5"/>
    <w:rsid w:val="006A361C"/>
    <w:rsid w:val="00713DFC"/>
    <w:rsid w:val="00C0326A"/>
    <w:rsid w:val="00C6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C133"/>
  <w15:chartTrackingRefBased/>
  <w15:docId w15:val="{03EF67D9-9783-4A65-8C99-354AE1C4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Chin-Chin</dc:creator>
  <cp:keywords/>
  <dc:description/>
  <cp:lastModifiedBy>Robledo, Adriana Lorena</cp:lastModifiedBy>
  <cp:revision>2</cp:revision>
  <dcterms:created xsi:type="dcterms:W3CDTF">2019-11-06T20:47:00Z</dcterms:created>
  <dcterms:modified xsi:type="dcterms:W3CDTF">2019-11-06T20:47:00Z</dcterms:modified>
</cp:coreProperties>
</file>